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91F1" w14:textId="0F9BC80A" w:rsidR="00F579B0" w:rsidRPr="00554E6C" w:rsidRDefault="00CE7CEC" w:rsidP="00FC76A8">
      <w:pPr>
        <w:rPr>
          <w:rFonts w:asciiTheme="minorHAnsi" w:hAnsiTheme="minorHAnsi" w:cstheme="minorHAnsi"/>
        </w:rPr>
      </w:pPr>
      <w:r w:rsidRPr="00554E6C">
        <w:rPr>
          <w:rFonts w:asciiTheme="minorHAnsi" w:eastAsia="Calibri" w:hAnsiTheme="minorHAnsi" w:cstheme="minorHAnsi"/>
          <w:noProof/>
          <w:color w:val="00DBB7" w:themeColor="accent4"/>
          <w:highlight w:val="yellow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57AD87C" wp14:editId="4F0DCF56">
                <wp:simplePos x="0" y="0"/>
                <wp:positionH relativeFrom="column">
                  <wp:posOffset>-453390</wp:posOffset>
                </wp:positionH>
                <wp:positionV relativeFrom="paragraph">
                  <wp:posOffset>2627380</wp:posOffset>
                </wp:positionV>
                <wp:extent cx="4526915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94EE" w14:textId="7697C358" w:rsidR="00351959" w:rsidRDefault="00EB650D" w:rsidP="00043C8B">
                            <w:pPr>
                              <w:spacing w:after="720"/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Shell Cansolv </w:t>
                            </w:r>
                            <w:r w:rsidR="00114E08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- Technip </w:t>
                            </w:r>
                            <w:r w:rsidR="00E37AF1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a</w:t>
                            </w: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mine </w:t>
                            </w:r>
                            <w:r w:rsidR="00E37AF1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apture </w:t>
                            </w:r>
                            <w:r w:rsidR="00E37AF1"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t</w:t>
                            </w: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echnology</w:t>
                            </w:r>
                          </w:p>
                          <w:p w14:paraId="654F9D4C" w14:textId="1FE3FB86" w:rsidR="009C07C3" w:rsidRPr="00FC76A8" w:rsidRDefault="009C07C3" w:rsidP="006037A9">
                            <w:pPr>
                              <w:spacing w:after="480"/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Grotesque" w:hAnsi="Grotesque"/>
                                <w:color w:val="FFFFFF" w:themeColor="background1"/>
                                <w:sz w:val="44"/>
                                <w:szCs w:val="52"/>
                              </w:rPr>
                              <w:t>Rapid, affordable entry into carbon capture piloting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AD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206.9pt;width:356.4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" filled="f" stroked="f">
                <v:textbox style="mso-fit-shape-to-text:t">
                  <w:txbxContent>
                    <w:p w14:paraId="0D5094EE" w14:textId="7697C358" w:rsidR="00351959" w:rsidRDefault="00EB650D" w:rsidP="00043C8B">
                      <w:pPr>
                        <w:spacing w:after="720"/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</w:pP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Shell Cansolv </w:t>
                      </w:r>
                      <w:r w:rsidR="00114E08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- Technip </w:t>
                      </w:r>
                      <w:r w:rsidR="00E37AF1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a</w:t>
                      </w: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mine </w:t>
                      </w:r>
                      <w:r w:rsidR="00E37AF1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c</w:t>
                      </w: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 xml:space="preserve">apture </w:t>
                      </w:r>
                      <w:r w:rsidR="00E37AF1"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t</w:t>
                      </w: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echnology</w:t>
                      </w:r>
                    </w:p>
                    <w:p w14:paraId="654F9D4C" w14:textId="1FE3FB86" w:rsidR="009C07C3" w:rsidRPr="00FC76A8" w:rsidRDefault="009C07C3" w:rsidP="006037A9">
                      <w:pPr>
                        <w:spacing w:after="480"/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</w:pPr>
                      <w:r>
                        <w:rPr>
                          <w:rFonts w:ascii="Grotesque" w:hAnsi="Grotesque"/>
                          <w:color w:val="FFFFFF" w:themeColor="background1"/>
                          <w:sz w:val="44"/>
                          <w:szCs w:val="52"/>
                        </w:rPr>
                        <w:t>Rapid, affordable entry into carbon capture piloting</w:t>
                      </w:r>
                    </w:p>
                  </w:txbxContent>
                </v:textbox>
              </v:shape>
            </w:pict>
          </mc:Fallback>
        </mc:AlternateContent>
      </w:r>
      <w:r w:rsidR="00043C8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B57F8" wp14:editId="4CB6E7B5">
                <wp:simplePos x="0" y="0"/>
                <wp:positionH relativeFrom="column">
                  <wp:posOffset>-2390042</wp:posOffset>
                </wp:positionH>
                <wp:positionV relativeFrom="paragraph">
                  <wp:posOffset>3004185</wp:posOffset>
                </wp:positionV>
                <wp:extent cx="6849745" cy="6866890"/>
                <wp:effectExtent l="0" t="0" r="8255" b="0"/>
                <wp:wrapNone/>
                <wp:docPr id="163184307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745" cy="6866890"/>
                        </a:xfrm>
                        <a:custGeom>
                          <a:avLst/>
                          <a:gdLst>
                            <a:gd name="connsiteX0" fmla="*/ 5187457 w 7056548"/>
                            <a:gd name="connsiteY0" fmla="*/ 5135217 h 5135217"/>
                            <a:gd name="connsiteX1" fmla="*/ 8369 w 7056548"/>
                            <a:gd name="connsiteY1" fmla="*/ 5135217 h 5135217"/>
                            <a:gd name="connsiteX2" fmla="*/ 0 w 7056548"/>
                            <a:gd name="connsiteY2" fmla="*/ 0 h 5135217"/>
                            <a:gd name="connsiteX3" fmla="*/ 7056549 w 7056548"/>
                            <a:gd name="connsiteY3" fmla="*/ 0 h 5135217"/>
                            <a:gd name="connsiteX4" fmla="*/ 5187457 w 7056548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2529229 w 7048180"/>
                            <a:gd name="connsiteY2" fmla="*/ 40741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1958852 w 7048180"/>
                            <a:gd name="connsiteY2" fmla="*/ 29100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3220236 w 5089328"/>
                            <a:gd name="connsiteY0" fmla="*/ 5135217 h 5181778"/>
                            <a:gd name="connsiteX1" fmla="*/ 142232 w 5089328"/>
                            <a:gd name="connsiteY1" fmla="*/ 5181778 h 5181778"/>
                            <a:gd name="connsiteX2" fmla="*/ 0 w 5089328"/>
                            <a:gd name="connsiteY2" fmla="*/ 29100 h 5181778"/>
                            <a:gd name="connsiteX3" fmla="*/ 5089328 w 5089328"/>
                            <a:gd name="connsiteY3" fmla="*/ 0 h 5181778"/>
                            <a:gd name="connsiteX4" fmla="*/ 3220236 w 5089328"/>
                            <a:gd name="connsiteY4" fmla="*/ 5135217 h 5181778"/>
                            <a:gd name="connsiteX0" fmla="*/ 3235149 w 5104241"/>
                            <a:gd name="connsiteY0" fmla="*/ 5135217 h 5135217"/>
                            <a:gd name="connsiteX1" fmla="*/ 0 w 5104241"/>
                            <a:gd name="connsiteY1" fmla="*/ 5117756 h 5135217"/>
                            <a:gd name="connsiteX2" fmla="*/ 14913 w 5104241"/>
                            <a:gd name="connsiteY2" fmla="*/ 29100 h 5135217"/>
                            <a:gd name="connsiteX3" fmla="*/ 5104241 w 5104241"/>
                            <a:gd name="connsiteY3" fmla="*/ 0 h 5135217"/>
                            <a:gd name="connsiteX4" fmla="*/ 3235149 w 5104241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3272 w 5092600"/>
                            <a:gd name="connsiteY2" fmla="*/ 29100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78935 w 5092600"/>
                            <a:gd name="connsiteY2" fmla="*/ 87302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37748 w 5106840"/>
                            <a:gd name="connsiteY0" fmla="*/ 5135217 h 5135217"/>
                            <a:gd name="connsiteX1" fmla="*/ 14240 w 5106840"/>
                            <a:gd name="connsiteY1" fmla="*/ 5135217 h 5135217"/>
                            <a:gd name="connsiteX2" fmla="*/ 52 w 5106840"/>
                            <a:gd name="connsiteY2" fmla="*/ 17460 h 5135217"/>
                            <a:gd name="connsiteX3" fmla="*/ 5106840 w 5106840"/>
                            <a:gd name="connsiteY3" fmla="*/ 0 h 5135217"/>
                            <a:gd name="connsiteX4" fmla="*/ 3237748 w 5106840"/>
                            <a:gd name="connsiteY4" fmla="*/ 5135217 h 5135217"/>
                            <a:gd name="connsiteX0" fmla="*/ 3263710 w 5132802"/>
                            <a:gd name="connsiteY0" fmla="*/ 5140038 h 5140038"/>
                            <a:gd name="connsiteX1" fmla="*/ 40202 w 5132802"/>
                            <a:gd name="connsiteY1" fmla="*/ 5140038 h 5140038"/>
                            <a:gd name="connsiteX2" fmla="*/ 20 w 5132802"/>
                            <a:gd name="connsiteY2" fmla="*/ 0 h 5140038"/>
                            <a:gd name="connsiteX3" fmla="*/ 5132802 w 5132802"/>
                            <a:gd name="connsiteY3" fmla="*/ 4821 h 5140038"/>
                            <a:gd name="connsiteX4" fmla="*/ 3263710 w 5132802"/>
                            <a:gd name="connsiteY4" fmla="*/ 5140038 h 5140038"/>
                            <a:gd name="connsiteX0" fmla="*/ 3271783 w 5140875"/>
                            <a:gd name="connsiteY0" fmla="*/ 5140038 h 5140038"/>
                            <a:gd name="connsiteX1" fmla="*/ 0 w 5140875"/>
                            <a:gd name="connsiteY1" fmla="*/ 5125184 h 5140038"/>
                            <a:gd name="connsiteX2" fmla="*/ 8093 w 5140875"/>
                            <a:gd name="connsiteY2" fmla="*/ 0 h 5140038"/>
                            <a:gd name="connsiteX3" fmla="*/ 5140875 w 5140875"/>
                            <a:gd name="connsiteY3" fmla="*/ 4821 h 5140038"/>
                            <a:gd name="connsiteX4" fmla="*/ 3271783 w 5140875"/>
                            <a:gd name="connsiteY4" fmla="*/ 5140038 h 5140038"/>
                            <a:gd name="connsiteX0" fmla="*/ 3264356 w 5133448"/>
                            <a:gd name="connsiteY0" fmla="*/ 5140038 h 5140038"/>
                            <a:gd name="connsiteX1" fmla="*/ 0 w 5133448"/>
                            <a:gd name="connsiteY1" fmla="*/ 5136325 h 5140038"/>
                            <a:gd name="connsiteX2" fmla="*/ 666 w 5133448"/>
                            <a:gd name="connsiteY2" fmla="*/ 0 h 5140038"/>
                            <a:gd name="connsiteX3" fmla="*/ 5133448 w 5133448"/>
                            <a:gd name="connsiteY3" fmla="*/ 4821 h 5140038"/>
                            <a:gd name="connsiteX4" fmla="*/ 3264356 w 5133448"/>
                            <a:gd name="connsiteY4" fmla="*/ 5140038 h 514003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11 w 5136603"/>
                            <a:gd name="connsiteY0" fmla="*/ 5135217 h 5138318"/>
                            <a:gd name="connsiteX1" fmla="*/ 6562 w 5136603"/>
                            <a:gd name="connsiteY1" fmla="*/ 5138318 h 5138318"/>
                            <a:gd name="connsiteX2" fmla="*/ 96 w 5136603"/>
                            <a:gd name="connsiteY2" fmla="*/ 2628 h 5138318"/>
                            <a:gd name="connsiteX3" fmla="*/ 5136603 w 5136603"/>
                            <a:gd name="connsiteY3" fmla="*/ 0 h 5138318"/>
                            <a:gd name="connsiteX4" fmla="*/ 3267511 w 5136603"/>
                            <a:gd name="connsiteY4" fmla="*/ 5135217 h 513831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5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8318"/>
                            <a:gd name="connsiteX1" fmla="*/ 3209 w 5136657"/>
                            <a:gd name="connsiteY1" fmla="*/ 5138318 h 5138318"/>
                            <a:gd name="connsiteX2" fmla="*/ 150 w 5136657"/>
                            <a:gd name="connsiteY2" fmla="*/ 2628 h 5138318"/>
                            <a:gd name="connsiteX3" fmla="*/ 5136657 w 5136657"/>
                            <a:gd name="connsiteY3" fmla="*/ 0 h 5138318"/>
                            <a:gd name="connsiteX4" fmla="*/ 3267565 w 5136657"/>
                            <a:gd name="connsiteY4" fmla="*/ 5135217 h 5138318"/>
                            <a:gd name="connsiteX0" fmla="*/ 3267776 w 5136868"/>
                            <a:gd name="connsiteY0" fmla="*/ 5135217 h 5135217"/>
                            <a:gd name="connsiteX1" fmla="*/ 14 w 5136868"/>
                            <a:gd name="connsiteY1" fmla="*/ 5134911 h 5135217"/>
                            <a:gd name="connsiteX2" fmla="*/ 361 w 5136868"/>
                            <a:gd name="connsiteY2" fmla="*/ 2628 h 5135217"/>
                            <a:gd name="connsiteX3" fmla="*/ 5136868 w 5136868"/>
                            <a:gd name="connsiteY3" fmla="*/ 0 h 5135217"/>
                            <a:gd name="connsiteX4" fmla="*/ 3267776 w 5136868"/>
                            <a:gd name="connsiteY4" fmla="*/ 5135217 h 5135217"/>
                            <a:gd name="connsiteX0" fmla="*/ 3304908 w 5174000"/>
                            <a:gd name="connsiteY0" fmla="*/ 5173466 h 5173466"/>
                            <a:gd name="connsiteX1" fmla="*/ 37146 w 5174000"/>
                            <a:gd name="connsiteY1" fmla="*/ 5173160 h 5173466"/>
                            <a:gd name="connsiteX2" fmla="*/ 22 w 5174000"/>
                            <a:gd name="connsiteY2" fmla="*/ 0 h 5173466"/>
                            <a:gd name="connsiteX3" fmla="*/ 5174000 w 5174000"/>
                            <a:gd name="connsiteY3" fmla="*/ 38249 h 5173466"/>
                            <a:gd name="connsiteX4" fmla="*/ 3304908 w 5174000"/>
                            <a:gd name="connsiteY4" fmla="*/ 5173466 h 5173466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95727 w 5136854"/>
                            <a:gd name="connsiteY2" fmla="*/ 5713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9402 h 5139402"/>
                            <a:gd name="connsiteX1" fmla="*/ 0 w 5136854"/>
                            <a:gd name="connsiteY1" fmla="*/ 5139096 h 5139402"/>
                            <a:gd name="connsiteX2" fmla="*/ 10566 w 5136854"/>
                            <a:gd name="connsiteY2" fmla="*/ 0 h 5139402"/>
                            <a:gd name="connsiteX3" fmla="*/ 5136854 w 5136854"/>
                            <a:gd name="connsiteY3" fmla="*/ 4185 h 5139402"/>
                            <a:gd name="connsiteX4" fmla="*/ 3267762 w 5136854"/>
                            <a:gd name="connsiteY4" fmla="*/ 5139402 h 5139402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56955 w 5136854"/>
                            <a:gd name="connsiteY2" fmla="*/ 347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8711 w 5136854"/>
                            <a:gd name="connsiteY2" fmla="*/ 13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59077 w 5128169"/>
                            <a:gd name="connsiteY0" fmla="*/ 5135217 h 5135217"/>
                            <a:gd name="connsiteX1" fmla="*/ 32137 w 5128169"/>
                            <a:gd name="connsiteY1" fmla="*/ 5084812 h 5135217"/>
                            <a:gd name="connsiteX2" fmla="*/ 26 w 5128169"/>
                            <a:gd name="connsiteY2" fmla="*/ 1381 h 5135217"/>
                            <a:gd name="connsiteX3" fmla="*/ 5128169 w 5128169"/>
                            <a:gd name="connsiteY3" fmla="*/ 0 h 5135217"/>
                            <a:gd name="connsiteX4" fmla="*/ 3259077 w 5128169"/>
                            <a:gd name="connsiteY4" fmla="*/ 5135217 h 5135217"/>
                            <a:gd name="connsiteX0" fmla="*/ 3260340 w 5129432"/>
                            <a:gd name="connsiteY0" fmla="*/ 5135217 h 5142334"/>
                            <a:gd name="connsiteX1" fmla="*/ 0 w 5129432"/>
                            <a:gd name="connsiteY1" fmla="*/ 5142334 h 5142334"/>
                            <a:gd name="connsiteX2" fmla="*/ 1289 w 5129432"/>
                            <a:gd name="connsiteY2" fmla="*/ 1381 h 5142334"/>
                            <a:gd name="connsiteX3" fmla="*/ 5129432 w 5129432"/>
                            <a:gd name="connsiteY3" fmla="*/ 0 h 5142334"/>
                            <a:gd name="connsiteX4" fmla="*/ 3260340 w 5129432"/>
                            <a:gd name="connsiteY4" fmla="*/ 5135217 h 514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29432" h="5142334">
                              <a:moveTo>
                                <a:pt x="3260340" y="5135217"/>
                              </a:moveTo>
                              <a:lnTo>
                                <a:pt x="0" y="5142334"/>
                              </a:lnTo>
                              <a:cubicBezTo>
                                <a:pt x="1091" y="3440295"/>
                                <a:pt x="198" y="1703420"/>
                                <a:pt x="1289" y="1381"/>
                              </a:cubicBezTo>
                              <a:lnTo>
                                <a:pt x="5129432" y="0"/>
                              </a:lnTo>
                              <a:lnTo>
                                <a:pt x="3260340" y="51352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6EEB4B09" id="Graphic 6" o:spid="_x0000_s1026" style="position:absolute;margin-left:-188.2pt;margin-top:236.55pt;width:539.35pt;height:540.7pt;z-index:251660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29432,514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" path="m3260340,5135217l,5142334c1091,3440295,198,1703420,1289,1381l5129432,,3260340,5135217xe" fillcolor="#001040 [3215]" stroked="f" strokeweight="0">
                <v:stroke joinstyle="miter"/>
                <v:path arrowok="t" o:connecttype="custom" o:connectlocs="4353795,6857386;0,6866890;1721,1844;6849745,0;4353795,6857386" o:connectangles="0,0,0,0,0"/>
              </v:shape>
            </w:pict>
          </mc:Fallback>
        </mc:AlternateContent>
      </w:r>
      <w:r w:rsidR="00043C8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5" behindDoc="1" locked="0" layoutInCell="1" allowOverlap="1" wp14:anchorId="110B2993" wp14:editId="79068DAB">
            <wp:simplePos x="0" y="0"/>
            <wp:positionH relativeFrom="column">
              <wp:posOffset>1520190</wp:posOffset>
            </wp:positionH>
            <wp:positionV relativeFrom="paragraph">
              <wp:posOffset>-652243</wp:posOffset>
            </wp:positionV>
            <wp:extent cx="7880985" cy="10508615"/>
            <wp:effectExtent l="0" t="0" r="5715" b="6985"/>
            <wp:wrapNone/>
            <wp:docPr id="1474519754" name="Picture 12" descr="A factory with a large metal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19754" name="Picture 12" descr="A factory with a large metal tow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985" cy="1050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E1B" w:rsidRPr="00554E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87F2FD4" wp14:editId="655E2C53">
                <wp:simplePos x="0" y="0"/>
                <wp:positionH relativeFrom="column">
                  <wp:posOffset>-450215</wp:posOffset>
                </wp:positionH>
                <wp:positionV relativeFrom="paragraph">
                  <wp:posOffset>528976</wp:posOffset>
                </wp:positionV>
                <wp:extent cx="6640195" cy="1404620"/>
                <wp:effectExtent l="0" t="0" r="0" b="0"/>
                <wp:wrapNone/>
                <wp:docPr id="345904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6D83" w14:textId="3F67B478" w:rsidR="006037A9" w:rsidRPr="00F26E1B" w:rsidRDefault="006037A9" w:rsidP="00323597">
                            <w:pPr>
                              <w:pStyle w:val="Heading1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26E1B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Carbon Capture</w:t>
                            </w:r>
                          </w:p>
                          <w:p w14:paraId="6DB756F6" w14:textId="600EF2C2" w:rsidR="00FC76A8" w:rsidRPr="00F26E1B" w:rsidRDefault="006037A9" w:rsidP="00323597">
                            <w:pPr>
                              <w:pStyle w:val="Heading1"/>
                              <w:jc w:val="left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26E1B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Pilot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2FD4" id="_x0000_s1027" type="#_x0000_t202" style="position:absolute;margin-left:-35.45pt;margin-top:41.65pt;width:522.8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SE/QEAANU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" filled="f" stroked="f">
                <v:textbox style="mso-fit-shape-to-text:t">
                  <w:txbxContent>
                    <w:p w14:paraId="7E526D83" w14:textId="3F67B478" w:rsidR="006037A9" w:rsidRPr="00F26E1B" w:rsidRDefault="006037A9" w:rsidP="00323597">
                      <w:pPr>
                        <w:pStyle w:val="Heading1"/>
                        <w:jc w:val="left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F26E1B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Carbon Capture</w:t>
                      </w:r>
                    </w:p>
                    <w:p w14:paraId="6DB756F6" w14:textId="600EF2C2" w:rsidR="00FC76A8" w:rsidRPr="00F26E1B" w:rsidRDefault="006037A9" w:rsidP="00323597">
                      <w:pPr>
                        <w:pStyle w:val="Heading1"/>
                        <w:jc w:val="left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F26E1B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Pilot Plant</w:t>
                      </w:r>
                    </w:p>
                  </w:txbxContent>
                </v:textbox>
              </v:shape>
            </w:pict>
          </mc:Fallback>
        </mc:AlternateContent>
      </w:r>
      <w:r w:rsidR="00F26E1B">
        <w:rPr>
          <w:rFonts w:asciiTheme="minorHAnsi" w:eastAsia="Calibri" w:hAnsiTheme="minorHAnsi" w:cstheme="minorHAnsi"/>
          <w:noProof/>
          <w:color w:val="00DBB7" w:themeColor="accent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75A6B2" wp14:editId="6655D21D">
                <wp:simplePos x="0" y="0"/>
                <wp:positionH relativeFrom="column">
                  <wp:posOffset>-452755</wp:posOffset>
                </wp:positionH>
                <wp:positionV relativeFrom="paragraph">
                  <wp:posOffset>8923655</wp:posOffset>
                </wp:positionV>
                <wp:extent cx="899795" cy="365125"/>
                <wp:effectExtent l="0" t="0" r="0" b="0"/>
                <wp:wrapNone/>
                <wp:docPr id="417261458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AA4E9A-DA4E-DC07-9611-5237CB55A31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899795" cy="365125"/>
                        </a:xfrm>
                        <a:custGeom>
                          <a:avLst/>
                          <a:gdLst>
                            <a:gd name="T0" fmla="*/ 353 w 1968"/>
                            <a:gd name="T1" fmla="*/ 162 h 772"/>
                            <a:gd name="T2" fmla="*/ 353 w 1968"/>
                            <a:gd name="T3" fmla="*/ 162 h 772"/>
                            <a:gd name="T4" fmla="*/ 353 w 1968"/>
                            <a:gd name="T5" fmla="*/ 756 h 772"/>
                            <a:gd name="T6" fmla="*/ 198 w 1968"/>
                            <a:gd name="T7" fmla="*/ 756 h 772"/>
                            <a:gd name="T8" fmla="*/ 198 w 1968"/>
                            <a:gd name="T9" fmla="*/ 162 h 772"/>
                            <a:gd name="T10" fmla="*/ 0 w 1968"/>
                            <a:gd name="T11" fmla="*/ 162 h 772"/>
                            <a:gd name="T12" fmla="*/ 0 w 1968"/>
                            <a:gd name="T13" fmla="*/ 32 h 772"/>
                            <a:gd name="T14" fmla="*/ 573 w 1968"/>
                            <a:gd name="T15" fmla="*/ 32 h 772"/>
                            <a:gd name="T16" fmla="*/ 526 w 1968"/>
                            <a:gd name="T17" fmla="*/ 162 h 772"/>
                            <a:gd name="T18" fmla="*/ 353 w 1968"/>
                            <a:gd name="T19" fmla="*/ 162 h 772"/>
                            <a:gd name="T20" fmla="*/ 895 w 1968"/>
                            <a:gd name="T21" fmla="*/ 731 h 772"/>
                            <a:gd name="T22" fmla="*/ 895 w 1968"/>
                            <a:gd name="T23" fmla="*/ 731 h 772"/>
                            <a:gd name="T24" fmla="*/ 698 w 1968"/>
                            <a:gd name="T25" fmla="*/ 772 h 772"/>
                            <a:gd name="T26" fmla="*/ 432 w 1968"/>
                            <a:gd name="T27" fmla="*/ 492 h 772"/>
                            <a:gd name="T28" fmla="*/ 688 w 1968"/>
                            <a:gd name="T29" fmla="*/ 206 h 772"/>
                            <a:gd name="T30" fmla="*/ 928 w 1968"/>
                            <a:gd name="T31" fmla="*/ 491 h 772"/>
                            <a:gd name="T32" fmla="*/ 926 w 1968"/>
                            <a:gd name="T33" fmla="*/ 537 h 772"/>
                            <a:gd name="T34" fmla="*/ 574 w 1968"/>
                            <a:gd name="T35" fmla="*/ 537 h 772"/>
                            <a:gd name="T36" fmla="*/ 711 w 1968"/>
                            <a:gd name="T37" fmla="*/ 657 h 772"/>
                            <a:gd name="T38" fmla="*/ 890 w 1968"/>
                            <a:gd name="T39" fmla="*/ 608 h 772"/>
                            <a:gd name="T40" fmla="*/ 895 w 1968"/>
                            <a:gd name="T41" fmla="*/ 731 h 772"/>
                            <a:gd name="T42" fmla="*/ 691 w 1968"/>
                            <a:gd name="T43" fmla="*/ 315 h 772"/>
                            <a:gd name="T44" fmla="*/ 691 w 1968"/>
                            <a:gd name="T45" fmla="*/ 315 h 772"/>
                            <a:gd name="T46" fmla="*/ 573 w 1968"/>
                            <a:gd name="T47" fmla="*/ 431 h 772"/>
                            <a:gd name="T48" fmla="*/ 792 w 1968"/>
                            <a:gd name="T49" fmla="*/ 431 h 772"/>
                            <a:gd name="T50" fmla="*/ 691 w 1968"/>
                            <a:gd name="T51" fmla="*/ 315 h 772"/>
                            <a:gd name="T52" fmla="*/ 1968 w 1968"/>
                            <a:gd name="T53" fmla="*/ 756 h 772"/>
                            <a:gd name="T54" fmla="*/ 1968 w 1968"/>
                            <a:gd name="T55" fmla="*/ 756 h 772"/>
                            <a:gd name="T56" fmla="*/ 1729 w 1968"/>
                            <a:gd name="T57" fmla="*/ 456 h 772"/>
                            <a:gd name="T58" fmla="*/ 1966 w 1968"/>
                            <a:gd name="T59" fmla="*/ 222 h 772"/>
                            <a:gd name="T60" fmla="*/ 1797 w 1968"/>
                            <a:gd name="T61" fmla="*/ 222 h 772"/>
                            <a:gd name="T62" fmla="*/ 1602 w 1968"/>
                            <a:gd name="T63" fmla="*/ 417 h 772"/>
                            <a:gd name="T64" fmla="*/ 1602 w 1968"/>
                            <a:gd name="T65" fmla="*/ 0 h 772"/>
                            <a:gd name="T66" fmla="*/ 1456 w 1968"/>
                            <a:gd name="T67" fmla="*/ 0 h 772"/>
                            <a:gd name="T68" fmla="*/ 1456 w 1968"/>
                            <a:gd name="T69" fmla="*/ 756 h 772"/>
                            <a:gd name="T70" fmla="*/ 1602 w 1968"/>
                            <a:gd name="T71" fmla="*/ 756 h 772"/>
                            <a:gd name="T72" fmla="*/ 1602 w 1968"/>
                            <a:gd name="T73" fmla="*/ 505 h 772"/>
                            <a:gd name="T74" fmla="*/ 1795 w 1968"/>
                            <a:gd name="T75" fmla="*/ 756 h 772"/>
                            <a:gd name="T76" fmla="*/ 1968 w 1968"/>
                            <a:gd name="T77" fmla="*/ 756 h 772"/>
                            <a:gd name="T78" fmla="*/ 1392 w 1968"/>
                            <a:gd name="T79" fmla="*/ 618 h 772"/>
                            <a:gd name="T80" fmla="*/ 1392 w 1968"/>
                            <a:gd name="T81" fmla="*/ 618 h 772"/>
                            <a:gd name="T82" fmla="*/ 1265 w 1968"/>
                            <a:gd name="T83" fmla="*/ 651 h 772"/>
                            <a:gd name="T84" fmla="*/ 1119 w 1968"/>
                            <a:gd name="T85" fmla="*/ 486 h 772"/>
                            <a:gd name="T86" fmla="*/ 1269 w 1968"/>
                            <a:gd name="T87" fmla="*/ 325 h 772"/>
                            <a:gd name="T88" fmla="*/ 1382 w 1968"/>
                            <a:gd name="T89" fmla="*/ 356 h 772"/>
                            <a:gd name="T90" fmla="*/ 1391 w 1968"/>
                            <a:gd name="T91" fmla="*/ 236 h 772"/>
                            <a:gd name="T92" fmla="*/ 1256 w 1968"/>
                            <a:gd name="T93" fmla="*/ 206 h 772"/>
                            <a:gd name="T94" fmla="*/ 973 w 1968"/>
                            <a:gd name="T95" fmla="*/ 493 h 772"/>
                            <a:gd name="T96" fmla="*/ 1246 w 1968"/>
                            <a:gd name="T97" fmla="*/ 772 h 772"/>
                            <a:gd name="T98" fmla="*/ 1397 w 1968"/>
                            <a:gd name="T99" fmla="*/ 738 h 772"/>
                            <a:gd name="T100" fmla="*/ 1392 w 1968"/>
                            <a:gd name="T101" fmla="*/ 618 h 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968" h="772">
                              <a:moveTo>
                                <a:pt x="353" y="162"/>
                              </a:moveTo>
                              <a:lnTo>
                                <a:pt x="353" y="162"/>
                              </a:lnTo>
                              <a:lnTo>
                                <a:pt x="353" y="756"/>
                              </a:lnTo>
                              <a:lnTo>
                                <a:pt x="198" y="756"/>
                              </a:lnTo>
                              <a:lnTo>
                                <a:pt x="198" y="162"/>
                              </a:lnTo>
                              <a:lnTo>
                                <a:pt x="0" y="162"/>
                              </a:lnTo>
                              <a:lnTo>
                                <a:pt x="0" y="32"/>
                              </a:lnTo>
                              <a:lnTo>
                                <a:pt x="573" y="32"/>
                              </a:lnTo>
                              <a:lnTo>
                                <a:pt x="526" y="162"/>
                              </a:lnTo>
                              <a:lnTo>
                                <a:pt x="353" y="162"/>
                              </a:lnTo>
                              <a:close/>
                              <a:moveTo>
                                <a:pt x="895" y="731"/>
                              </a:moveTo>
                              <a:lnTo>
                                <a:pt x="895" y="731"/>
                              </a:lnTo>
                              <a:cubicBezTo>
                                <a:pt x="854" y="750"/>
                                <a:pt x="797" y="772"/>
                                <a:pt x="698" y="772"/>
                              </a:cubicBezTo>
                              <a:cubicBezTo>
                                <a:pt x="524" y="772"/>
                                <a:pt x="432" y="648"/>
                                <a:pt x="432" y="492"/>
                              </a:cubicBezTo>
                              <a:cubicBezTo>
                                <a:pt x="432" y="328"/>
                                <a:pt x="536" y="206"/>
                                <a:pt x="688" y="206"/>
                              </a:cubicBezTo>
                              <a:cubicBezTo>
                                <a:pt x="844" y="206"/>
                                <a:pt x="928" y="317"/>
                                <a:pt x="928" y="491"/>
                              </a:cubicBezTo>
                              <a:cubicBezTo>
                                <a:pt x="928" y="514"/>
                                <a:pt x="926" y="529"/>
                                <a:pt x="926" y="537"/>
                              </a:cubicBezTo>
                              <a:lnTo>
                                <a:pt x="574" y="537"/>
                              </a:lnTo>
                              <a:cubicBezTo>
                                <a:pt x="572" y="576"/>
                                <a:pt x="604" y="657"/>
                                <a:pt x="711" y="657"/>
                              </a:cubicBezTo>
                              <a:cubicBezTo>
                                <a:pt x="807" y="657"/>
                                <a:pt x="867" y="622"/>
                                <a:pt x="890" y="608"/>
                              </a:cubicBezTo>
                              <a:lnTo>
                                <a:pt x="895" y="731"/>
                              </a:lnTo>
                              <a:close/>
                              <a:moveTo>
                                <a:pt x="691" y="315"/>
                              </a:moveTo>
                              <a:lnTo>
                                <a:pt x="691" y="315"/>
                              </a:lnTo>
                              <a:cubicBezTo>
                                <a:pt x="625" y="315"/>
                                <a:pt x="584" y="365"/>
                                <a:pt x="573" y="431"/>
                              </a:cubicBezTo>
                              <a:lnTo>
                                <a:pt x="792" y="431"/>
                              </a:lnTo>
                              <a:cubicBezTo>
                                <a:pt x="792" y="402"/>
                                <a:pt x="781" y="315"/>
                                <a:pt x="691" y="315"/>
                              </a:cubicBezTo>
                              <a:close/>
                              <a:moveTo>
                                <a:pt x="1968" y="756"/>
                              </a:moveTo>
                              <a:lnTo>
                                <a:pt x="1968" y="756"/>
                              </a:lnTo>
                              <a:lnTo>
                                <a:pt x="1729" y="456"/>
                              </a:lnTo>
                              <a:lnTo>
                                <a:pt x="1966" y="222"/>
                              </a:lnTo>
                              <a:lnTo>
                                <a:pt x="1797" y="222"/>
                              </a:lnTo>
                              <a:lnTo>
                                <a:pt x="1602" y="417"/>
                              </a:lnTo>
                              <a:lnTo>
                                <a:pt x="1602" y="0"/>
                              </a:lnTo>
                              <a:lnTo>
                                <a:pt x="1456" y="0"/>
                              </a:lnTo>
                              <a:lnTo>
                                <a:pt x="1456" y="756"/>
                              </a:lnTo>
                              <a:lnTo>
                                <a:pt x="1602" y="756"/>
                              </a:lnTo>
                              <a:lnTo>
                                <a:pt x="1602" y="505"/>
                              </a:lnTo>
                              <a:lnTo>
                                <a:pt x="1795" y="756"/>
                              </a:lnTo>
                              <a:lnTo>
                                <a:pt x="1968" y="756"/>
                              </a:lnTo>
                              <a:close/>
                              <a:moveTo>
                                <a:pt x="1392" y="618"/>
                              </a:moveTo>
                              <a:lnTo>
                                <a:pt x="1392" y="618"/>
                              </a:lnTo>
                              <a:cubicBezTo>
                                <a:pt x="1382" y="624"/>
                                <a:pt x="1329" y="651"/>
                                <a:pt x="1265" y="651"/>
                              </a:cubicBezTo>
                              <a:cubicBezTo>
                                <a:pt x="1167" y="651"/>
                                <a:pt x="1119" y="579"/>
                                <a:pt x="1119" y="486"/>
                              </a:cubicBezTo>
                              <a:cubicBezTo>
                                <a:pt x="1119" y="410"/>
                                <a:pt x="1171" y="325"/>
                                <a:pt x="1269" y="325"/>
                              </a:cubicBezTo>
                              <a:cubicBezTo>
                                <a:pt x="1330" y="325"/>
                                <a:pt x="1375" y="351"/>
                                <a:pt x="1382" y="356"/>
                              </a:cubicBezTo>
                              <a:lnTo>
                                <a:pt x="1391" y="236"/>
                              </a:lnTo>
                              <a:cubicBezTo>
                                <a:pt x="1359" y="221"/>
                                <a:pt x="1314" y="206"/>
                                <a:pt x="1256" y="206"/>
                              </a:cubicBezTo>
                              <a:cubicBezTo>
                                <a:pt x="1095" y="206"/>
                                <a:pt x="973" y="327"/>
                                <a:pt x="973" y="493"/>
                              </a:cubicBezTo>
                              <a:cubicBezTo>
                                <a:pt x="973" y="652"/>
                                <a:pt x="1079" y="772"/>
                                <a:pt x="1246" y="772"/>
                              </a:cubicBezTo>
                              <a:cubicBezTo>
                                <a:pt x="1311" y="772"/>
                                <a:pt x="1362" y="755"/>
                                <a:pt x="1397" y="738"/>
                              </a:cubicBezTo>
                              <a:lnTo>
                                <a:pt x="1392" y="6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67B9D0C" id="Freeform 5" o:spid="_x0000_s1026" style="position:absolute;margin-left:-35.65pt;margin-top:702.65pt;width:70.85pt;height: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6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" path="m353,162r,l353,756r-155,l198,162,,162,,32r573,l526,162r-173,xm895,731r,c854,750,797,772,698,772,524,772,432,648,432,492,432,328,536,206,688,206v156,,240,111,240,285c928,514,926,529,926,537r-352,c572,576,604,657,711,657v96,,156,-35,179,-49l895,731xm691,315r,c625,315,584,365,573,431r219,c792,402,781,315,691,315xm1968,756r,l1729,456,1966,222r-169,l1602,417,1602,,1456,r,756l1602,756r,-251l1795,756r173,xm1392,618r,c1382,624,1329,651,1265,651v-98,,-146,-72,-146,-165c1119,410,1171,325,1269,325v61,,106,26,113,31l1391,236v-32,-15,-77,-30,-135,-30c1095,206,973,327,973,493v,159,106,279,273,279c1311,772,1362,755,1397,738r-5,-120xe" fillcolor="white [3212]" stroked="f" strokeweight="0">
                <v:path arrowok="t" o:connecttype="custom" o:connectlocs="161396,76619;161396,76619;161396,357558;90528,357558;90528,76619;0,76619;0,15135;261983,15135;240494,76619;161396,76619;409206,345734;409206,345734;319135,365125;197516,232696;314562,97430;424294,232223;423379,253979;262440,253979;325078,310735;406919,287560;409206,345734;315934,148982;315934,148982;261983,203846;362113,203846;315934,148982;899795,357558;899795,357558;790521,215670;898881,104997;821612,104997;732455,197224;732455,0;665702,0;665702,357558;732455,357558;732455,238845;820697,357558;899795,357558;636440,292289;636440,292289;578374,307897;511621,229858;580203,153712;631868,168374;635983,111619;574259,97430;444868,233169;569687,365125;638726,349044;636440,292289" o:connectangles="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8B4E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E79FD5" wp14:editId="28A83CB5">
                <wp:simplePos x="0" y="0"/>
                <wp:positionH relativeFrom="column">
                  <wp:posOffset>-958850</wp:posOffset>
                </wp:positionH>
                <wp:positionV relativeFrom="paragraph">
                  <wp:posOffset>-899160</wp:posOffset>
                </wp:positionV>
                <wp:extent cx="6849857" cy="6866890"/>
                <wp:effectExtent l="0" t="0" r="8255" b="0"/>
                <wp:wrapNone/>
                <wp:docPr id="1613806310" name="Graphic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FDAFB-2B89-A654-74B5-4C338A58EA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857" cy="6866890"/>
                        </a:xfrm>
                        <a:custGeom>
                          <a:avLst/>
                          <a:gdLst>
                            <a:gd name="connsiteX0" fmla="*/ 5187457 w 7056548"/>
                            <a:gd name="connsiteY0" fmla="*/ 5135217 h 5135217"/>
                            <a:gd name="connsiteX1" fmla="*/ 8369 w 7056548"/>
                            <a:gd name="connsiteY1" fmla="*/ 5135217 h 5135217"/>
                            <a:gd name="connsiteX2" fmla="*/ 0 w 7056548"/>
                            <a:gd name="connsiteY2" fmla="*/ 0 h 5135217"/>
                            <a:gd name="connsiteX3" fmla="*/ 7056549 w 7056548"/>
                            <a:gd name="connsiteY3" fmla="*/ 0 h 5135217"/>
                            <a:gd name="connsiteX4" fmla="*/ 5187457 w 7056548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2529229 w 7048180"/>
                            <a:gd name="connsiteY2" fmla="*/ 40741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5179088 w 7048180"/>
                            <a:gd name="connsiteY0" fmla="*/ 5135217 h 5135217"/>
                            <a:gd name="connsiteX1" fmla="*/ 0 w 7048180"/>
                            <a:gd name="connsiteY1" fmla="*/ 5135217 h 5135217"/>
                            <a:gd name="connsiteX2" fmla="*/ 1958852 w 7048180"/>
                            <a:gd name="connsiteY2" fmla="*/ 29100 h 5135217"/>
                            <a:gd name="connsiteX3" fmla="*/ 7048180 w 7048180"/>
                            <a:gd name="connsiteY3" fmla="*/ 0 h 5135217"/>
                            <a:gd name="connsiteX4" fmla="*/ 5179088 w 7048180"/>
                            <a:gd name="connsiteY4" fmla="*/ 5135217 h 5135217"/>
                            <a:gd name="connsiteX0" fmla="*/ 3220236 w 5089328"/>
                            <a:gd name="connsiteY0" fmla="*/ 5135217 h 5181778"/>
                            <a:gd name="connsiteX1" fmla="*/ 142232 w 5089328"/>
                            <a:gd name="connsiteY1" fmla="*/ 5181778 h 5181778"/>
                            <a:gd name="connsiteX2" fmla="*/ 0 w 5089328"/>
                            <a:gd name="connsiteY2" fmla="*/ 29100 h 5181778"/>
                            <a:gd name="connsiteX3" fmla="*/ 5089328 w 5089328"/>
                            <a:gd name="connsiteY3" fmla="*/ 0 h 5181778"/>
                            <a:gd name="connsiteX4" fmla="*/ 3220236 w 5089328"/>
                            <a:gd name="connsiteY4" fmla="*/ 5135217 h 5181778"/>
                            <a:gd name="connsiteX0" fmla="*/ 3235149 w 5104241"/>
                            <a:gd name="connsiteY0" fmla="*/ 5135217 h 5135217"/>
                            <a:gd name="connsiteX1" fmla="*/ 0 w 5104241"/>
                            <a:gd name="connsiteY1" fmla="*/ 5117756 h 5135217"/>
                            <a:gd name="connsiteX2" fmla="*/ 14913 w 5104241"/>
                            <a:gd name="connsiteY2" fmla="*/ 29100 h 5135217"/>
                            <a:gd name="connsiteX3" fmla="*/ 5104241 w 5104241"/>
                            <a:gd name="connsiteY3" fmla="*/ 0 h 5135217"/>
                            <a:gd name="connsiteX4" fmla="*/ 3235149 w 5104241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3272 w 5092600"/>
                            <a:gd name="connsiteY2" fmla="*/ 29100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23508 w 5092600"/>
                            <a:gd name="connsiteY0" fmla="*/ 5135217 h 5135217"/>
                            <a:gd name="connsiteX1" fmla="*/ 0 w 5092600"/>
                            <a:gd name="connsiteY1" fmla="*/ 5135217 h 5135217"/>
                            <a:gd name="connsiteX2" fmla="*/ 78935 w 5092600"/>
                            <a:gd name="connsiteY2" fmla="*/ 87302 h 5135217"/>
                            <a:gd name="connsiteX3" fmla="*/ 5092600 w 5092600"/>
                            <a:gd name="connsiteY3" fmla="*/ 0 h 5135217"/>
                            <a:gd name="connsiteX4" fmla="*/ 3223508 w 5092600"/>
                            <a:gd name="connsiteY4" fmla="*/ 5135217 h 5135217"/>
                            <a:gd name="connsiteX0" fmla="*/ 3237748 w 5106840"/>
                            <a:gd name="connsiteY0" fmla="*/ 5135217 h 5135217"/>
                            <a:gd name="connsiteX1" fmla="*/ 14240 w 5106840"/>
                            <a:gd name="connsiteY1" fmla="*/ 5135217 h 5135217"/>
                            <a:gd name="connsiteX2" fmla="*/ 52 w 5106840"/>
                            <a:gd name="connsiteY2" fmla="*/ 17460 h 5135217"/>
                            <a:gd name="connsiteX3" fmla="*/ 5106840 w 5106840"/>
                            <a:gd name="connsiteY3" fmla="*/ 0 h 5135217"/>
                            <a:gd name="connsiteX4" fmla="*/ 3237748 w 5106840"/>
                            <a:gd name="connsiteY4" fmla="*/ 5135217 h 5135217"/>
                            <a:gd name="connsiteX0" fmla="*/ 3263710 w 5132802"/>
                            <a:gd name="connsiteY0" fmla="*/ 5140038 h 5140038"/>
                            <a:gd name="connsiteX1" fmla="*/ 40202 w 5132802"/>
                            <a:gd name="connsiteY1" fmla="*/ 5140038 h 5140038"/>
                            <a:gd name="connsiteX2" fmla="*/ 20 w 5132802"/>
                            <a:gd name="connsiteY2" fmla="*/ 0 h 5140038"/>
                            <a:gd name="connsiteX3" fmla="*/ 5132802 w 5132802"/>
                            <a:gd name="connsiteY3" fmla="*/ 4821 h 5140038"/>
                            <a:gd name="connsiteX4" fmla="*/ 3263710 w 5132802"/>
                            <a:gd name="connsiteY4" fmla="*/ 5140038 h 5140038"/>
                            <a:gd name="connsiteX0" fmla="*/ 3271783 w 5140875"/>
                            <a:gd name="connsiteY0" fmla="*/ 5140038 h 5140038"/>
                            <a:gd name="connsiteX1" fmla="*/ 0 w 5140875"/>
                            <a:gd name="connsiteY1" fmla="*/ 5125184 h 5140038"/>
                            <a:gd name="connsiteX2" fmla="*/ 8093 w 5140875"/>
                            <a:gd name="connsiteY2" fmla="*/ 0 h 5140038"/>
                            <a:gd name="connsiteX3" fmla="*/ 5140875 w 5140875"/>
                            <a:gd name="connsiteY3" fmla="*/ 4821 h 5140038"/>
                            <a:gd name="connsiteX4" fmla="*/ 3271783 w 5140875"/>
                            <a:gd name="connsiteY4" fmla="*/ 5140038 h 5140038"/>
                            <a:gd name="connsiteX0" fmla="*/ 3264356 w 5133448"/>
                            <a:gd name="connsiteY0" fmla="*/ 5140038 h 5140038"/>
                            <a:gd name="connsiteX1" fmla="*/ 0 w 5133448"/>
                            <a:gd name="connsiteY1" fmla="*/ 5136325 h 5140038"/>
                            <a:gd name="connsiteX2" fmla="*/ 666 w 5133448"/>
                            <a:gd name="connsiteY2" fmla="*/ 0 h 5140038"/>
                            <a:gd name="connsiteX3" fmla="*/ 5133448 w 5133448"/>
                            <a:gd name="connsiteY3" fmla="*/ 4821 h 5140038"/>
                            <a:gd name="connsiteX4" fmla="*/ 3264356 w 5133448"/>
                            <a:gd name="connsiteY4" fmla="*/ 5140038 h 514003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4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11 w 5136603"/>
                            <a:gd name="connsiteY0" fmla="*/ 5135217 h 5138318"/>
                            <a:gd name="connsiteX1" fmla="*/ 6562 w 5136603"/>
                            <a:gd name="connsiteY1" fmla="*/ 5138318 h 5138318"/>
                            <a:gd name="connsiteX2" fmla="*/ 96 w 5136603"/>
                            <a:gd name="connsiteY2" fmla="*/ 2628 h 5138318"/>
                            <a:gd name="connsiteX3" fmla="*/ 5136603 w 5136603"/>
                            <a:gd name="connsiteY3" fmla="*/ 0 h 5138318"/>
                            <a:gd name="connsiteX4" fmla="*/ 3267511 w 5136603"/>
                            <a:gd name="connsiteY4" fmla="*/ 5135217 h 5138318"/>
                            <a:gd name="connsiteX0" fmla="*/ 3267565 w 5136657"/>
                            <a:gd name="connsiteY0" fmla="*/ 5135217 h 5135217"/>
                            <a:gd name="connsiteX1" fmla="*/ 3209 w 5136657"/>
                            <a:gd name="connsiteY1" fmla="*/ 5131505 h 5135217"/>
                            <a:gd name="connsiteX2" fmla="*/ 150 w 5136657"/>
                            <a:gd name="connsiteY2" fmla="*/ 2628 h 5135217"/>
                            <a:gd name="connsiteX3" fmla="*/ 5136657 w 5136657"/>
                            <a:gd name="connsiteY3" fmla="*/ 0 h 5135217"/>
                            <a:gd name="connsiteX4" fmla="*/ 3267565 w 5136657"/>
                            <a:gd name="connsiteY4" fmla="*/ 5135217 h 5135217"/>
                            <a:gd name="connsiteX0" fmla="*/ 3267565 w 5136657"/>
                            <a:gd name="connsiteY0" fmla="*/ 5135217 h 5138318"/>
                            <a:gd name="connsiteX1" fmla="*/ 3209 w 5136657"/>
                            <a:gd name="connsiteY1" fmla="*/ 5138318 h 5138318"/>
                            <a:gd name="connsiteX2" fmla="*/ 150 w 5136657"/>
                            <a:gd name="connsiteY2" fmla="*/ 2628 h 5138318"/>
                            <a:gd name="connsiteX3" fmla="*/ 5136657 w 5136657"/>
                            <a:gd name="connsiteY3" fmla="*/ 0 h 5138318"/>
                            <a:gd name="connsiteX4" fmla="*/ 3267565 w 5136657"/>
                            <a:gd name="connsiteY4" fmla="*/ 5135217 h 5138318"/>
                            <a:gd name="connsiteX0" fmla="*/ 3267776 w 5136868"/>
                            <a:gd name="connsiteY0" fmla="*/ 5135217 h 5135217"/>
                            <a:gd name="connsiteX1" fmla="*/ 14 w 5136868"/>
                            <a:gd name="connsiteY1" fmla="*/ 5134911 h 5135217"/>
                            <a:gd name="connsiteX2" fmla="*/ 361 w 5136868"/>
                            <a:gd name="connsiteY2" fmla="*/ 2628 h 5135217"/>
                            <a:gd name="connsiteX3" fmla="*/ 5136868 w 5136868"/>
                            <a:gd name="connsiteY3" fmla="*/ 0 h 5135217"/>
                            <a:gd name="connsiteX4" fmla="*/ 3267776 w 5136868"/>
                            <a:gd name="connsiteY4" fmla="*/ 5135217 h 5135217"/>
                            <a:gd name="connsiteX0" fmla="*/ 3304908 w 5174000"/>
                            <a:gd name="connsiteY0" fmla="*/ 5173466 h 5173466"/>
                            <a:gd name="connsiteX1" fmla="*/ 37146 w 5174000"/>
                            <a:gd name="connsiteY1" fmla="*/ 5173160 h 5173466"/>
                            <a:gd name="connsiteX2" fmla="*/ 22 w 5174000"/>
                            <a:gd name="connsiteY2" fmla="*/ 0 h 5173466"/>
                            <a:gd name="connsiteX3" fmla="*/ 5174000 w 5174000"/>
                            <a:gd name="connsiteY3" fmla="*/ 38249 h 5173466"/>
                            <a:gd name="connsiteX4" fmla="*/ 3304908 w 5174000"/>
                            <a:gd name="connsiteY4" fmla="*/ 5173466 h 5173466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95727 w 5136854"/>
                            <a:gd name="connsiteY2" fmla="*/ 5713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9402 h 5139402"/>
                            <a:gd name="connsiteX1" fmla="*/ 0 w 5136854"/>
                            <a:gd name="connsiteY1" fmla="*/ 5139096 h 5139402"/>
                            <a:gd name="connsiteX2" fmla="*/ 10566 w 5136854"/>
                            <a:gd name="connsiteY2" fmla="*/ 0 h 5139402"/>
                            <a:gd name="connsiteX3" fmla="*/ 5136854 w 5136854"/>
                            <a:gd name="connsiteY3" fmla="*/ 4185 h 5139402"/>
                            <a:gd name="connsiteX4" fmla="*/ 3267762 w 5136854"/>
                            <a:gd name="connsiteY4" fmla="*/ 5139402 h 5139402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56955 w 5136854"/>
                            <a:gd name="connsiteY2" fmla="*/ 347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67762 w 5136854"/>
                            <a:gd name="connsiteY0" fmla="*/ 5135217 h 5135217"/>
                            <a:gd name="connsiteX1" fmla="*/ 0 w 5136854"/>
                            <a:gd name="connsiteY1" fmla="*/ 5134911 h 5135217"/>
                            <a:gd name="connsiteX2" fmla="*/ 8711 w 5136854"/>
                            <a:gd name="connsiteY2" fmla="*/ 1381 h 5135217"/>
                            <a:gd name="connsiteX3" fmla="*/ 5136854 w 5136854"/>
                            <a:gd name="connsiteY3" fmla="*/ 0 h 5135217"/>
                            <a:gd name="connsiteX4" fmla="*/ 3267762 w 5136854"/>
                            <a:gd name="connsiteY4" fmla="*/ 5135217 h 5135217"/>
                            <a:gd name="connsiteX0" fmla="*/ 3259077 w 5128169"/>
                            <a:gd name="connsiteY0" fmla="*/ 5135217 h 5135217"/>
                            <a:gd name="connsiteX1" fmla="*/ 32137 w 5128169"/>
                            <a:gd name="connsiteY1" fmla="*/ 5084812 h 5135217"/>
                            <a:gd name="connsiteX2" fmla="*/ 26 w 5128169"/>
                            <a:gd name="connsiteY2" fmla="*/ 1381 h 5135217"/>
                            <a:gd name="connsiteX3" fmla="*/ 5128169 w 5128169"/>
                            <a:gd name="connsiteY3" fmla="*/ 0 h 5135217"/>
                            <a:gd name="connsiteX4" fmla="*/ 3259077 w 5128169"/>
                            <a:gd name="connsiteY4" fmla="*/ 5135217 h 5135217"/>
                            <a:gd name="connsiteX0" fmla="*/ 3260340 w 5129432"/>
                            <a:gd name="connsiteY0" fmla="*/ 5135217 h 5142334"/>
                            <a:gd name="connsiteX1" fmla="*/ 0 w 5129432"/>
                            <a:gd name="connsiteY1" fmla="*/ 5142334 h 5142334"/>
                            <a:gd name="connsiteX2" fmla="*/ 1289 w 5129432"/>
                            <a:gd name="connsiteY2" fmla="*/ 1381 h 5142334"/>
                            <a:gd name="connsiteX3" fmla="*/ 5129432 w 5129432"/>
                            <a:gd name="connsiteY3" fmla="*/ 0 h 5142334"/>
                            <a:gd name="connsiteX4" fmla="*/ 3260340 w 5129432"/>
                            <a:gd name="connsiteY4" fmla="*/ 5135217 h 514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29432" h="5142334">
                              <a:moveTo>
                                <a:pt x="3260340" y="5135217"/>
                              </a:moveTo>
                              <a:lnTo>
                                <a:pt x="0" y="5142334"/>
                              </a:lnTo>
                              <a:cubicBezTo>
                                <a:pt x="1091" y="3440295"/>
                                <a:pt x="198" y="1703420"/>
                                <a:pt x="1289" y="1381"/>
                              </a:cubicBezTo>
                              <a:lnTo>
                                <a:pt x="5129432" y="0"/>
                              </a:lnTo>
                              <a:lnTo>
                                <a:pt x="3260340" y="51352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DF28E79" id="Graphic 6" o:spid="_x0000_s1026" style="position:absolute;margin-left:-75.5pt;margin-top:-70.8pt;width:539.35pt;height:54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9432,514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" path="m3260340,5135217l,5142334c1091,3440295,198,1703420,1289,1381l5129432,,3260340,5135217xe" fillcolor="#001040 [3215]" stroked="f" strokeweight="0">
                <v:stroke joinstyle="miter"/>
                <v:path arrowok="t" o:connecttype="custom" o:connectlocs="4353867,6857386;0,6866890;1721,1844;6849857,0;4353867,6857386" o:connectangles="0,0,0,0,0"/>
              </v:shape>
            </w:pict>
          </mc:Fallback>
        </mc:AlternateContent>
      </w:r>
      <w:r w:rsidR="006037A9">
        <w:rPr>
          <w:rFonts w:asciiTheme="minorHAnsi" w:hAnsiTheme="minorHAnsi" w:cstheme="minorHAnsi"/>
          <w:noProof/>
        </w:rPr>
        <w:t>0</w:t>
      </w:r>
      <w:r w:rsidR="00FC76A8" w:rsidRPr="00554E6C">
        <w:rPr>
          <w:rFonts w:asciiTheme="minorHAnsi" w:hAnsiTheme="minorHAnsi" w:cstheme="minorHAnsi"/>
        </w:rPr>
        <w:t xml:space="preserve"> </w:t>
      </w:r>
    </w:p>
    <w:p w14:paraId="0110B8B5" w14:textId="29AF12A1" w:rsidR="00351959" w:rsidRPr="00554E6C" w:rsidRDefault="00351959" w:rsidP="00C14D54">
      <w:pPr>
        <w:rPr>
          <w:rFonts w:asciiTheme="minorHAnsi" w:hAnsiTheme="minorHAnsi" w:cstheme="minorHAnsi"/>
          <w:color w:val="00DBB7" w:themeColor="accent4"/>
          <w:sz w:val="32"/>
          <w:szCs w:val="40"/>
        </w:rPr>
      </w:pPr>
      <w:r w:rsidRPr="00554E6C">
        <w:rPr>
          <w:rFonts w:asciiTheme="minorHAnsi" w:hAnsiTheme="minorHAnsi" w:cstheme="minorHAnsi"/>
          <w:color w:val="00DBB7" w:themeColor="accent4"/>
          <w:sz w:val="32"/>
          <w:szCs w:val="40"/>
        </w:rPr>
        <w:br w:type="page"/>
      </w:r>
    </w:p>
    <w:p w14:paraId="5C0FDBF2" w14:textId="77777777" w:rsidR="00541DC4" w:rsidRDefault="00541DC4" w:rsidP="00365893">
      <w:pPr>
        <w:pStyle w:val="Heading2"/>
        <w:sectPr w:rsidR="00541DC4" w:rsidSect="009C02DE">
          <w:footerReference w:type="default" r:id="rId12"/>
          <w:type w:val="continuous"/>
          <w:pgSz w:w="12240" w:h="15840"/>
          <w:pgMar w:top="284" w:right="1440" w:bottom="284" w:left="1440" w:header="1140" w:footer="709" w:gutter="0"/>
          <w:pgNumType w:start="1"/>
          <w:cols w:num="2" w:space="398" w:equalWidth="0">
            <w:col w:w="4481" w:space="398"/>
            <w:col w:w="4481"/>
          </w:cols>
          <w:docGrid w:linePitch="360"/>
        </w:sectPr>
      </w:pPr>
    </w:p>
    <w:p w14:paraId="153E6711" w14:textId="3C063476" w:rsidR="00365893" w:rsidRDefault="00365893" w:rsidP="008B4E6B">
      <w:pPr>
        <w:pStyle w:val="Heading2"/>
      </w:pPr>
      <w:r>
        <w:lastRenderedPageBreak/>
        <w:t>A</w:t>
      </w:r>
      <w:r w:rsidRPr="00775A0A">
        <w:t xml:space="preserve">mine </w:t>
      </w:r>
      <w:r>
        <w:t>C</w:t>
      </w:r>
      <w:r w:rsidRPr="00775A0A">
        <w:t xml:space="preserve">apture </w:t>
      </w:r>
      <w:r>
        <w:t>P</w:t>
      </w:r>
      <w:r w:rsidRPr="00775A0A">
        <w:t>rocess</w:t>
      </w:r>
    </w:p>
    <w:p w14:paraId="5BE0D9C9" w14:textId="06B6AA65" w:rsidR="00541DC4" w:rsidRDefault="00C001FD" w:rsidP="00B548A0">
      <w:pPr>
        <w:rPr>
          <w:sz w:val="28"/>
          <w:szCs w:val="36"/>
        </w:rPr>
        <w:sectPr w:rsidR="00541DC4" w:rsidSect="00136603">
          <w:footerReference w:type="first" r:id="rId13"/>
          <w:type w:val="continuous"/>
          <w:pgSz w:w="12240" w:h="15840"/>
          <w:pgMar w:top="1134" w:right="1440" w:bottom="1021" w:left="1440" w:header="1140" w:footer="709" w:gutter="0"/>
          <w:pgNumType w:start="1"/>
          <w:cols w:space="398"/>
          <w:titlePg/>
          <w:docGrid w:linePitch="360"/>
        </w:sectPr>
      </w:pPr>
      <w:r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66FCCEF" wp14:editId="3C1ABB92">
                <wp:simplePos x="0" y="0"/>
                <wp:positionH relativeFrom="column">
                  <wp:posOffset>2635885</wp:posOffset>
                </wp:positionH>
                <wp:positionV relativeFrom="paragraph">
                  <wp:posOffset>5514673</wp:posOffset>
                </wp:positionV>
                <wp:extent cx="3527425" cy="1404620"/>
                <wp:effectExtent l="0" t="0" r="0" b="635"/>
                <wp:wrapSquare wrapText="bothSides"/>
                <wp:docPr id="43852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86B4" w14:textId="67ADB5B1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The 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rich 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amine solven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t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flows to a CO</w:t>
                            </w:r>
                            <w:r w:rsidRPr="00C72DEA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stripping column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, where it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is heated to</w:t>
                            </w:r>
                            <w:r w:rsidR="008F66CA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100°C to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release 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e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the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CO</w:t>
                            </w:r>
                            <w:r w:rsidR="0098496C" w:rsidRP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 The CO</w:t>
                            </w:r>
                            <w:r w:rsidR="0098496C" w:rsidRP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="0098496C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can then be sent to d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ownstream processes </w:t>
                            </w:r>
                            <w:r w:rsid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for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cooling, compression, and storage</w:t>
                            </w:r>
                            <w:r w:rsidR="00050478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FCCEF" id="_x0000_s1028" type="#_x0000_t202" style="position:absolute;margin-left:207.55pt;margin-top:434.25pt;width:277.7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" stroked="f">
                <v:textbox style="mso-fit-shape-to-text:t" inset=",,2mm">
                  <w:txbxContent>
                    <w:p w14:paraId="543D86B4" w14:textId="67ADB5B1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The 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rich 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amine solven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t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flows to a CO</w:t>
                      </w:r>
                      <w:r w:rsidRPr="00C72DEA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stripping column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, where it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is heated to</w:t>
                      </w:r>
                      <w:r w:rsidR="008F66CA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100°C to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release 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e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the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CO</w:t>
                      </w:r>
                      <w:r w:rsidR="0098496C" w:rsidRP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 The CO</w:t>
                      </w:r>
                      <w:r w:rsidR="0098496C" w:rsidRP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="0098496C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</w:t>
                      </w:r>
                      <w:r w:rsid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can then be sent to d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ownstream processes </w:t>
                      </w:r>
                      <w:r w:rsid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for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cooling, compression, and storage</w:t>
                      </w:r>
                      <w:r w:rsidR="00050478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2F0"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4ADEBA3" wp14:editId="0E429AFE">
                <wp:simplePos x="0" y="0"/>
                <wp:positionH relativeFrom="column">
                  <wp:posOffset>2641600</wp:posOffset>
                </wp:positionH>
                <wp:positionV relativeFrom="paragraph">
                  <wp:posOffset>2732405</wp:posOffset>
                </wp:positionV>
                <wp:extent cx="3528000" cy="1404620"/>
                <wp:effectExtent l="0" t="0" r="0" b="0"/>
                <wp:wrapSquare wrapText="bothSides"/>
                <wp:docPr id="963758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81E2" w14:textId="77777777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The gas stream is passed into a cross-flow of “lean” amine solvent introduced at the top of the absorption column. The solvent absorbs the carbon dioxide as it flows to the bottom of the column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, becoming “rich”, or saturated with CO</w:t>
                            </w:r>
                            <w:r w:rsidRPr="006D650F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DEBA3" id="_x0000_s1029" type="#_x0000_t202" style="position:absolute;margin-left:208pt;margin-top:215.15pt;width:277.8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" stroked="f">
                <v:textbox style="mso-fit-shape-to-text:t" inset=",,1mm">
                  <w:txbxContent>
                    <w:p w14:paraId="2D0281E2" w14:textId="77777777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The gas stream is passed into a cross-flow of “lean” amine solvent introduced at the top of the absorption column. The solvent absorbs the carbon dioxide as it flows to the bottom of the column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, becoming “rich”, or saturated with CO</w:t>
                      </w:r>
                      <w:r w:rsidRPr="006D650F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2F0"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3BCE5C8" wp14:editId="47A02AA5">
                <wp:simplePos x="0" y="0"/>
                <wp:positionH relativeFrom="column">
                  <wp:posOffset>2640965</wp:posOffset>
                </wp:positionH>
                <wp:positionV relativeFrom="paragraph">
                  <wp:posOffset>956945</wp:posOffset>
                </wp:positionV>
                <wp:extent cx="3527425" cy="1404620"/>
                <wp:effectExtent l="0" t="0" r="0" b="6985"/>
                <wp:wrapSquare wrapText="bothSides"/>
                <wp:docPr id="103381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15E9" w14:textId="77777777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A pre-scrubber reduces the temperature of the tail gases, knocks out any contained SO</w:t>
                            </w: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7010D4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, and fully saturates the gas stream with water</w:t>
                            </w:r>
                            <w:r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CE5C8" id="_x0000_s1030" type="#_x0000_t202" style="position:absolute;margin-left:207.95pt;margin-top:75.35pt;width:277.7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" stroked="f">
                <v:textbox style="mso-fit-shape-to-text:t" inset=",,2mm">
                  <w:txbxContent>
                    <w:p w14:paraId="649115E9" w14:textId="77777777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A pre-scrubber reduces the temperature of the tail gases, knocks out any contained SO</w:t>
                      </w: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  <w:vertAlign w:val="subscript"/>
                        </w:rPr>
                        <w:t>2</w:t>
                      </w:r>
                      <w:r w:rsidRPr="007010D4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, and fully saturates the gas stream with water</w:t>
                      </w:r>
                      <w:r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BA1">
        <w:rPr>
          <w:noProof/>
          <w:sz w:val="28"/>
          <w:szCs w:val="36"/>
        </w:rPr>
        <w:drawing>
          <wp:anchor distT="0" distB="0" distL="114300" distR="114300" simplePos="0" relativeHeight="251658251" behindDoc="0" locked="0" layoutInCell="1" allowOverlap="1" wp14:anchorId="7D79FC9E" wp14:editId="3DFC90A9">
            <wp:simplePos x="0" y="0"/>
            <wp:positionH relativeFrom="column">
              <wp:posOffset>0</wp:posOffset>
            </wp:positionH>
            <wp:positionV relativeFrom="paragraph">
              <wp:posOffset>850900</wp:posOffset>
            </wp:positionV>
            <wp:extent cx="2376000" cy="7308510"/>
            <wp:effectExtent l="0" t="0" r="5715" b="6985"/>
            <wp:wrapSquare wrapText="bothSides"/>
            <wp:docPr id="1326691781" name="Picture 15" descr="A diagram of a 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91781" name="Picture 15" descr="A diagram of a mail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730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603" w:rsidRPr="008D11E8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EFD8A3F" wp14:editId="4F3270A7">
                <wp:simplePos x="0" y="0"/>
                <wp:positionH relativeFrom="column">
                  <wp:posOffset>2641600</wp:posOffset>
                </wp:positionH>
                <wp:positionV relativeFrom="paragraph">
                  <wp:posOffset>7360285</wp:posOffset>
                </wp:positionV>
                <wp:extent cx="3527425" cy="1404620"/>
                <wp:effectExtent l="0" t="0" r="0" b="0"/>
                <wp:wrapSquare wrapText="bothSides"/>
                <wp:docPr id="1839893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8BCB" w14:textId="7F3C417F" w:rsidR="00541DC4" w:rsidRPr="007010D4" w:rsidRDefault="00541DC4" w:rsidP="00541DC4">
                            <w:pPr>
                              <w:rPr>
                                <w:i/>
                                <w:iCs/>
                                <w:color w:val="001040" w:themeColor="text2"/>
                              </w:rPr>
                            </w:pPr>
                            <w:r w:rsidRPr="00D30837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>The stripped amine solvent is cooled</w:t>
                            </w:r>
                            <w:r w:rsidR="00572AEA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to 25°C</w:t>
                            </w:r>
                            <w:r w:rsidRPr="00D30837">
                              <w:rPr>
                                <w:i/>
                                <w:iCs/>
                                <w:color w:val="001040" w:themeColor="text2"/>
                                <w:sz w:val="28"/>
                                <w:szCs w:val="36"/>
                              </w:rPr>
                              <w:t xml:space="preserve"> and returned to the absorption column to repeat the process.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D8A3F" id="_x0000_s1031" type="#_x0000_t202" style="position:absolute;margin-left:208pt;margin-top:579.55pt;width:277.75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" stroked="f">
                <v:textbox style="mso-fit-shape-to-text:t" inset=",,2mm">
                  <w:txbxContent>
                    <w:p w14:paraId="57658BCB" w14:textId="7F3C417F" w:rsidR="00541DC4" w:rsidRPr="007010D4" w:rsidRDefault="00541DC4" w:rsidP="00541DC4">
                      <w:pPr>
                        <w:rPr>
                          <w:i/>
                          <w:iCs/>
                          <w:color w:val="001040" w:themeColor="text2"/>
                        </w:rPr>
                      </w:pPr>
                      <w:r w:rsidRPr="00D30837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>The stripped amine solvent is cooled</w:t>
                      </w:r>
                      <w:r w:rsidR="00572AEA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to 25°C</w:t>
                      </w:r>
                      <w:r w:rsidRPr="00D30837">
                        <w:rPr>
                          <w:i/>
                          <w:iCs/>
                          <w:color w:val="001040" w:themeColor="text2"/>
                          <w:sz w:val="28"/>
                          <w:szCs w:val="36"/>
                        </w:rPr>
                        <w:t xml:space="preserve"> and returned to the absorption column to repeat the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D51" w:rsidRPr="008D11E8">
        <w:rPr>
          <w:sz w:val="28"/>
          <w:szCs w:val="36"/>
        </w:rPr>
        <w:t xml:space="preserve">The process </w:t>
      </w:r>
      <w:r w:rsidR="009D69E7" w:rsidRPr="008D11E8">
        <w:rPr>
          <w:sz w:val="28"/>
          <w:szCs w:val="36"/>
        </w:rPr>
        <w:t>is</w:t>
      </w:r>
      <w:r w:rsidR="004E1D51" w:rsidRPr="008D11E8">
        <w:rPr>
          <w:sz w:val="28"/>
          <w:szCs w:val="36"/>
        </w:rPr>
        <w:t xml:space="preserve"> a thermal shift pr</w:t>
      </w:r>
      <w:r w:rsidR="009D69E7" w:rsidRPr="008D11E8">
        <w:rPr>
          <w:sz w:val="28"/>
          <w:szCs w:val="36"/>
        </w:rPr>
        <w:t>ocess</w:t>
      </w:r>
      <w:r w:rsidR="008D11E8" w:rsidRPr="008D11E8">
        <w:rPr>
          <w:sz w:val="28"/>
          <w:szCs w:val="36"/>
        </w:rPr>
        <w:t>, i.e., using</w:t>
      </w:r>
      <w:r w:rsidR="00155FB9" w:rsidRPr="008D11E8">
        <w:rPr>
          <w:sz w:val="28"/>
          <w:szCs w:val="36"/>
        </w:rPr>
        <w:t xml:space="preserve"> a solvent that </w:t>
      </w:r>
      <w:r w:rsidR="004D4140" w:rsidRPr="008D11E8">
        <w:rPr>
          <w:sz w:val="28"/>
          <w:szCs w:val="36"/>
        </w:rPr>
        <w:t>absorbs CO</w:t>
      </w:r>
      <w:r w:rsidR="004D4140" w:rsidRPr="008D11E8">
        <w:rPr>
          <w:sz w:val="28"/>
          <w:szCs w:val="36"/>
          <w:vertAlign w:val="subscript"/>
        </w:rPr>
        <w:t>2</w:t>
      </w:r>
      <w:r w:rsidR="004D4140" w:rsidRPr="008D11E8">
        <w:rPr>
          <w:sz w:val="28"/>
          <w:szCs w:val="36"/>
        </w:rPr>
        <w:t xml:space="preserve"> when cool and releases it when hot.</w:t>
      </w:r>
      <w:r w:rsidR="00155FB9" w:rsidRPr="008D11E8">
        <w:rPr>
          <w:sz w:val="28"/>
          <w:szCs w:val="36"/>
        </w:rPr>
        <w:t xml:space="preserve"> The Pilot Plant is </w:t>
      </w:r>
      <w:r w:rsidR="00EF3FF2" w:rsidRPr="008D11E8">
        <w:rPr>
          <w:sz w:val="28"/>
          <w:szCs w:val="36"/>
        </w:rPr>
        <w:t>d</w:t>
      </w:r>
      <w:r w:rsidR="009D69E7" w:rsidRPr="008D11E8">
        <w:rPr>
          <w:sz w:val="28"/>
          <w:szCs w:val="36"/>
        </w:rPr>
        <w:t xml:space="preserve">esigned by Technip </w:t>
      </w:r>
      <w:r w:rsidR="00EF3FF2" w:rsidRPr="008D11E8">
        <w:rPr>
          <w:sz w:val="28"/>
          <w:szCs w:val="36"/>
        </w:rPr>
        <w:t>specifically for the Shell</w:t>
      </w:r>
      <w:r w:rsidR="004E1D51" w:rsidRPr="008D11E8">
        <w:rPr>
          <w:sz w:val="28"/>
          <w:szCs w:val="36"/>
        </w:rPr>
        <w:t xml:space="preserve"> DC-103 amine solvent</w:t>
      </w:r>
      <w:r w:rsidR="009F4E3B" w:rsidRPr="008D11E8">
        <w:rPr>
          <w:sz w:val="28"/>
          <w:szCs w:val="36"/>
        </w:rPr>
        <w:t>.</w:t>
      </w:r>
    </w:p>
    <w:p w14:paraId="67962F6C" w14:textId="77777777" w:rsidR="00BD10EF" w:rsidRPr="00BD10EF" w:rsidRDefault="00BD10EF" w:rsidP="00BD10EF">
      <w:pPr>
        <w:rPr>
          <w:sz w:val="2"/>
          <w:szCs w:val="6"/>
        </w:rPr>
      </w:pPr>
    </w:p>
    <w:p w14:paraId="16A46854" w14:textId="37703B0D" w:rsidR="00B12F18" w:rsidRPr="00B411FF" w:rsidRDefault="00B12F18" w:rsidP="00F6406D">
      <w:pPr>
        <w:pStyle w:val="Heading2"/>
        <w:spacing w:before="0" w:after="0"/>
      </w:pPr>
      <w:r w:rsidRPr="00B411FF">
        <w:t>Offered for Sale</w:t>
      </w:r>
    </w:p>
    <w:p w14:paraId="3C4324E0" w14:textId="77777777" w:rsidR="00B12F18" w:rsidRPr="00E43578" w:rsidRDefault="00B12F18" w:rsidP="00B12F18">
      <w:pPr>
        <w:rPr>
          <w:sz w:val="24"/>
        </w:rPr>
      </w:pPr>
      <w:r w:rsidRPr="00E43578">
        <w:rPr>
          <w:sz w:val="24"/>
        </w:rPr>
        <w:t>Equipment and optional instrumentation for a self-contained, ready-to-install carbon capture plant</w:t>
      </w:r>
      <w:r>
        <w:rPr>
          <w:sz w:val="24"/>
        </w:rPr>
        <w:t xml:space="preserve"> and</w:t>
      </w:r>
      <w:r w:rsidRPr="00E43578">
        <w:rPr>
          <w:sz w:val="24"/>
        </w:rPr>
        <w:t xml:space="preserve"> office building.</w:t>
      </w:r>
    </w:p>
    <w:p w14:paraId="6A7EC43E" w14:textId="77777777" w:rsidR="005E19F4" w:rsidRPr="00E43578" w:rsidRDefault="005E19F4" w:rsidP="0045210F">
      <w:pPr>
        <w:pStyle w:val="Heading3"/>
        <w:spacing w:before="120"/>
      </w:pPr>
      <w:r>
        <w:t xml:space="preserve">Included </w:t>
      </w:r>
      <w:r w:rsidRPr="00E43578">
        <w:t xml:space="preserve">Equipment </w:t>
      </w:r>
    </w:p>
    <w:p w14:paraId="1C3B7CEE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Pre-scrubber / cooler</w:t>
      </w:r>
    </w:p>
    <w:p w14:paraId="31347A59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Absorber</w:t>
      </w:r>
    </w:p>
    <w:p w14:paraId="45467189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Stripper</w:t>
      </w:r>
    </w:p>
    <w:p w14:paraId="3A7E805E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Reflux drum</w:t>
      </w:r>
    </w:p>
    <w:p w14:paraId="220F69B2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Lean amine pump</w:t>
      </w:r>
    </w:p>
    <w:p w14:paraId="44569972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Rich amine pump</w:t>
      </w:r>
    </w:p>
    <w:p w14:paraId="494984B4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Wash water pump</w:t>
      </w:r>
    </w:p>
    <w:p w14:paraId="2474C283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Reflux pump</w:t>
      </w:r>
    </w:p>
    <w:p w14:paraId="2E56DC41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Booster fan</w:t>
      </w:r>
    </w:p>
    <w:p w14:paraId="554C7A16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Absorber intercooler</w:t>
      </w:r>
    </w:p>
    <w:p w14:paraId="71F47AFA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Rich / lean exchanger</w:t>
      </w:r>
    </w:p>
    <w:p w14:paraId="4B1EB29E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Waste water cooler</w:t>
      </w:r>
    </w:p>
    <w:p w14:paraId="73B74384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Lean amine cooler</w:t>
      </w:r>
    </w:p>
    <w:p w14:paraId="58A62346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Reboiler</w:t>
      </w:r>
    </w:p>
    <w:p w14:paraId="78A42C3D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Reflux condenser</w:t>
      </w:r>
    </w:p>
    <w:p w14:paraId="4D420B02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Activated carbon filter</w:t>
      </w:r>
    </w:p>
    <w:p w14:paraId="79AD2676" w14:textId="77777777" w:rsidR="005E19F4" w:rsidRPr="00E43578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Brownian diffuser unit</w:t>
      </w:r>
    </w:p>
    <w:p w14:paraId="02A97BCD" w14:textId="77777777" w:rsidR="005E19F4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Lean amine tank</w:t>
      </w:r>
    </w:p>
    <w:p w14:paraId="4B54543E" w14:textId="77777777" w:rsidR="001970B3" w:rsidRDefault="001970B3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1970B3">
        <w:rPr>
          <w:sz w:val="24"/>
        </w:rPr>
        <w:t>Electrical distribution and switching</w:t>
      </w:r>
    </w:p>
    <w:p w14:paraId="17FD83A7" w14:textId="40A5AFA0" w:rsidR="001970B3" w:rsidRPr="00E43578" w:rsidRDefault="001970B3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>
        <w:rPr>
          <w:sz w:val="24"/>
        </w:rPr>
        <w:t>C</w:t>
      </w:r>
      <w:r w:rsidRPr="001970B3">
        <w:rPr>
          <w:sz w:val="24"/>
        </w:rPr>
        <w:t>ontrol instruments and computer</w:t>
      </w:r>
    </w:p>
    <w:p w14:paraId="3AFF0F8F" w14:textId="77777777" w:rsidR="005E19F4" w:rsidRPr="00E43578" w:rsidRDefault="005E19F4" w:rsidP="0045210F">
      <w:pPr>
        <w:pStyle w:val="Heading3"/>
        <w:spacing w:before="120"/>
      </w:pPr>
      <w:r w:rsidRPr="00E43578">
        <w:t xml:space="preserve">Optional </w:t>
      </w:r>
      <w:r>
        <w:t>I</w:t>
      </w:r>
      <w:r w:rsidRPr="00E43578">
        <w:t>nstrument</w:t>
      </w:r>
      <w:r>
        <w:t>ation</w:t>
      </w:r>
    </w:p>
    <w:p w14:paraId="5F84544A" w14:textId="77777777" w:rsidR="005E19F4" w:rsidRPr="009F4531" w:rsidRDefault="005E19F4" w:rsidP="005E19F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AD551B">
        <w:rPr>
          <w:sz w:val="24"/>
        </w:rPr>
        <w:t>FTIR</w:t>
      </w:r>
      <w:r w:rsidRPr="009F4531">
        <w:rPr>
          <w:sz w:val="24"/>
        </w:rPr>
        <w:t xml:space="preserve"> </w:t>
      </w:r>
    </w:p>
    <w:p w14:paraId="363F94A3" w14:textId="77777777" w:rsidR="00BD10EF" w:rsidRPr="00BD10EF" w:rsidRDefault="00EC007D" w:rsidP="00BD10EF">
      <w:pPr>
        <w:rPr>
          <w:sz w:val="2"/>
          <w:szCs w:val="6"/>
        </w:rPr>
      </w:pPr>
      <w:r w:rsidRPr="00BD10EF">
        <w:rPr>
          <w:sz w:val="4"/>
          <w:szCs w:val="8"/>
        </w:rPr>
        <w:br w:type="column"/>
      </w:r>
    </w:p>
    <w:p w14:paraId="6643D4B1" w14:textId="59874A70" w:rsidR="00E61144" w:rsidRPr="006A6BDB" w:rsidRDefault="00E61144" w:rsidP="006A6BDB">
      <w:pPr>
        <w:pStyle w:val="Heading2"/>
        <w:spacing w:before="0"/>
      </w:pPr>
      <w:r w:rsidRPr="006A6BDB">
        <w:rPr>
          <w:rStyle w:val="Heading3Char"/>
          <w:b w:val="0"/>
          <w:sz w:val="40"/>
        </w:rPr>
        <w:t>Compatible Applications</w:t>
      </w:r>
    </w:p>
    <w:p w14:paraId="53438269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Coal combustion</w:t>
      </w:r>
    </w:p>
    <w:p w14:paraId="5FEED680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Gas combustion - fired boilers</w:t>
      </w:r>
    </w:p>
    <w:p w14:paraId="68A7DCF7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Gas combustion - CCGT</w:t>
      </w:r>
    </w:p>
    <w:p w14:paraId="0AD4E239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SMR furnace off-gas</w:t>
      </w:r>
    </w:p>
    <w:p w14:paraId="23F76D2A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FCC regenerator off-gas</w:t>
      </w:r>
    </w:p>
    <w:p w14:paraId="6623B088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Cement kiln off-gas</w:t>
      </w:r>
    </w:p>
    <w:p w14:paraId="02384E2A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Steel production (blast furnace, DRI)</w:t>
      </w:r>
    </w:p>
    <w:p w14:paraId="451B654B" w14:textId="77777777" w:rsidR="00E61144" w:rsidRPr="00E43578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Other metallurgical production off-gas</w:t>
      </w:r>
    </w:p>
    <w:p w14:paraId="4709C564" w14:textId="77777777" w:rsidR="00E61144" w:rsidRDefault="00E61144" w:rsidP="00E61144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Acid plant tail gas</w:t>
      </w:r>
    </w:p>
    <w:p w14:paraId="4FF8F490" w14:textId="5CE66152" w:rsidR="00B12F18" w:rsidRPr="0001669A" w:rsidRDefault="00B12F18" w:rsidP="0001669A">
      <w:pPr>
        <w:pStyle w:val="Heading2"/>
      </w:pPr>
      <w:r w:rsidRPr="0001669A">
        <w:t>Specifications</w:t>
      </w:r>
    </w:p>
    <w:p w14:paraId="1A461967" w14:textId="7A635676" w:rsidR="005E19F4" w:rsidRDefault="005E19F4" w:rsidP="005E19F4">
      <w:pPr>
        <w:pStyle w:val="Heading3"/>
      </w:pPr>
      <w:r w:rsidRPr="00E43578">
        <w:t xml:space="preserve">Capture </w:t>
      </w:r>
      <w:r>
        <w:t>R</w:t>
      </w:r>
      <w:r w:rsidRPr="00E43578">
        <w:t>ate</w:t>
      </w:r>
    </w:p>
    <w:p w14:paraId="0E494695" w14:textId="77777777" w:rsidR="005E19F4" w:rsidRPr="00F82EE4" w:rsidRDefault="005E19F4" w:rsidP="005E19F4">
      <w:pPr>
        <w:rPr>
          <w:sz w:val="24"/>
        </w:rPr>
      </w:pPr>
      <w:r w:rsidRPr="00F82EE4">
        <w:rPr>
          <w:sz w:val="24"/>
        </w:rPr>
        <w:t>1 – 5 tonnes per day CO</w:t>
      </w:r>
      <w:r w:rsidRPr="00F82EE4">
        <w:rPr>
          <w:sz w:val="24"/>
          <w:vertAlign w:val="subscript"/>
        </w:rPr>
        <w:t>2</w:t>
      </w:r>
      <w:r w:rsidRPr="00F82EE4">
        <w:rPr>
          <w:sz w:val="24"/>
        </w:rPr>
        <w:t xml:space="preserve"> removal, depending on inlet gas conditions</w:t>
      </w:r>
      <w:r>
        <w:rPr>
          <w:sz w:val="24"/>
        </w:rPr>
        <w:t>.</w:t>
      </w:r>
    </w:p>
    <w:p w14:paraId="2C258484" w14:textId="77777777" w:rsidR="005E19F4" w:rsidRPr="001F2CF4" w:rsidRDefault="005E19F4" w:rsidP="006A6BDB">
      <w:pPr>
        <w:pStyle w:val="Heading3"/>
        <w:spacing w:before="120"/>
      </w:pPr>
      <w:r w:rsidRPr="001F2CF4">
        <w:t>Process Outputs</w:t>
      </w:r>
    </w:p>
    <w:p w14:paraId="3659933F" w14:textId="77777777" w:rsidR="005E19F4" w:rsidRDefault="005E19F4" w:rsidP="005E19F4">
      <w:pPr>
        <w:pStyle w:val="ListParagraph"/>
        <w:numPr>
          <w:ilvl w:val="0"/>
          <w:numId w:val="25"/>
        </w:numPr>
        <w:ind w:left="426"/>
        <w:rPr>
          <w:sz w:val="24"/>
        </w:rPr>
      </w:pPr>
      <w:r w:rsidRPr="00E43578">
        <w:rPr>
          <w:sz w:val="24"/>
        </w:rPr>
        <w:t xml:space="preserve">Decarbonized gas </w:t>
      </w:r>
    </w:p>
    <w:p w14:paraId="2572A2D1" w14:textId="77777777" w:rsidR="005E19F4" w:rsidRPr="00314CD0" w:rsidRDefault="005E19F4" w:rsidP="005E19F4">
      <w:pPr>
        <w:pStyle w:val="ListParagraph"/>
        <w:numPr>
          <w:ilvl w:val="0"/>
          <w:numId w:val="25"/>
        </w:numPr>
        <w:ind w:left="426" w:right="-55"/>
        <w:rPr>
          <w:sz w:val="24"/>
        </w:rPr>
      </w:pPr>
      <w:r>
        <w:rPr>
          <w:sz w:val="24"/>
        </w:rPr>
        <w:t>P</w:t>
      </w:r>
      <w:r w:rsidRPr="00E43578">
        <w:rPr>
          <w:sz w:val="24"/>
        </w:rPr>
        <w:t xml:space="preserve">ure </w:t>
      </w:r>
      <w:r>
        <w:rPr>
          <w:sz w:val="24"/>
        </w:rPr>
        <w:t>CO</w:t>
      </w:r>
      <w:r w:rsidRPr="0035533D">
        <w:rPr>
          <w:sz w:val="24"/>
          <w:vertAlign w:val="subscript"/>
        </w:rPr>
        <w:t>2</w:t>
      </w:r>
      <w:r w:rsidRPr="00E43578">
        <w:rPr>
          <w:sz w:val="24"/>
        </w:rPr>
        <w:t xml:space="preserve"> </w:t>
      </w:r>
      <w:r>
        <w:rPr>
          <w:sz w:val="24"/>
        </w:rPr>
        <w:t>(we</w:t>
      </w:r>
      <w:r w:rsidRPr="00E43578">
        <w:rPr>
          <w:sz w:val="24"/>
        </w:rPr>
        <w:t>t</w:t>
      </w:r>
      <w:r>
        <w:rPr>
          <w:sz w:val="24"/>
        </w:rPr>
        <w:t>,</w:t>
      </w:r>
      <w:r w:rsidRPr="00E43578">
        <w:rPr>
          <w:sz w:val="24"/>
        </w:rPr>
        <w:t xml:space="preserve"> atmospheric pressure</w:t>
      </w:r>
      <w:r>
        <w:rPr>
          <w:sz w:val="24"/>
        </w:rPr>
        <w:t>)</w:t>
      </w:r>
    </w:p>
    <w:p w14:paraId="1140EF83" w14:textId="77777777" w:rsidR="00A1691B" w:rsidRPr="00E43578" w:rsidRDefault="00A1691B" w:rsidP="006A6BDB">
      <w:pPr>
        <w:pStyle w:val="Heading3"/>
        <w:spacing w:before="120"/>
      </w:pPr>
      <w:r w:rsidRPr="00E43578">
        <w:t>Shipping Size</w:t>
      </w:r>
    </w:p>
    <w:p w14:paraId="03312DFD" w14:textId="27F31836" w:rsidR="00A1691B" w:rsidRPr="00E43578" w:rsidRDefault="00A1691B" w:rsidP="00A1691B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2x 40’ sea-cans</w:t>
      </w:r>
    </w:p>
    <w:p w14:paraId="10BDFBA2" w14:textId="77777777" w:rsidR="00A1691B" w:rsidRPr="00E43578" w:rsidRDefault="00A1691B" w:rsidP="00A1691B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1x 20’ sea-can</w:t>
      </w:r>
    </w:p>
    <w:p w14:paraId="636B3C96" w14:textId="77777777" w:rsidR="00A1691B" w:rsidRPr="00F82EE4" w:rsidRDefault="00A1691B" w:rsidP="00A1691B">
      <w:pPr>
        <w:pStyle w:val="ListParagraph"/>
        <w:numPr>
          <w:ilvl w:val="0"/>
          <w:numId w:val="25"/>
        </w:numPr>
        <w:spacing w:line="259" w:lineRule="auto"/>
        <w:ind w:left="425" w:hanging="357"/>
        <w:rPr>
          <w:sz w:val="24"/>
        </w:rPr>
      </w:pPr>
      <w:r w:rsidRPr="00E43578">
        <w:rPr>
          <w:sz w:val="24"/>
        </w:rPr>
        <w:t>1x 10’ sea-can</w:t>
      </w:r>
    </w:p>
    <w:p w14:paraId="73DF6597" w14:textId="31CBB4B7" w:rsidR="00205696" w:rsidRPr="009F4531" w:rsidRDefault="00205696" w:rsidP="00D73EE5"/>
    <w:p w14:paraId="44924EA0" w14:textId="77777777" w:rsidR="00D54910" w:rsidRPr="001105EA" w:rsidRDefault="00D54910" w:rsidP="001105EA">
      <w:pPr>
        <w:pStyle w:val="ListParagraph"/>
        <w:spacing w:line="259" w:lineRule="auto"/>
        <w:ind w:left="425"/>
        <w:rPr>
          <w:sz w:val="24"/>
        </w:rPr>
        <w:sectPr w:rsidR="00D54910" w:rsidRPr="001105EA" w:rsidSect="00D512FC">
          <w:footerReference w:type="default" r:id="rId15"/>
          <w:pgSz w:w="12240" w:h="15840"/>
          <w:pgMar w:top="1134" w:right="1440" w:bottom="1134" w:left="1440" w:header="1140" w:footer="709" w:gutter="0"/>
          <w:pgNumType w:start="1"/>
          <w:cols w:num="2" w:space="398" w:equalWidth="0">
            <w:col w:w="4481" w:space="398"/>
            <w:col w:w="4481"/>
          </w:cols>
          <w:docGrid w:linePitch="360"/>
        </w:sectPr>
      </w:pPr>
    </w:p>
    <w:p w14:paraId="4508A89D" w14:textId="77777777" w:rsidR="004A740F" w:rsidRDefault="004A740F" w:rsidP="00F6406D">
      <w:pPr>
        <w:pStyle w:val="Heading3"/>
        <w:spacing w:before="240" w:after="80"/>
      </w:pPr>
      <w:r>
        <w:t>Utility Requirements</w:t>
      </w:r>
    </w:p>
    <w:tbl>
      <w:tblPr>
        <w:tblStyle w:val="TeckPrimaryTable"/>
        <w:tblW w:w="0" w:type="auto"/>
        <w:tblLook w:val="04A0" w:firstRow="1" w:lastRow="0" w:firstColumn="1" w:lastColumn="0" w:noHBand="0" w:noVBand="1"/>
      </w:tblPr>
      <w:tblGrid>
        <w:gridCol w:w="2127"/>
        <w:gridCol w:w="6945"/>
      </w:tblGrid>
      <w:tr w:rsidR="00205696" w:rsidRPr="00521849" w14:paraId="65CD6ADE" w14:textId="77777777" w:rsidTr="0020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7" w:type="dxa"/>
          </w:tcPr>
          <w:p w14:paraId="0CE71682" w14:textId="10EDFCB3" w:rsidR="00205696" w:rsidRPr="00521849" w:rsidRDefault="00205696" w:rsidP="00C10338">
            <w:pPr>
              <w:spacing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Utility</w:t>
            </w:r>
          </w:p>
        </w:tc>
        <w:tc>
          <w:tcPr>
            <w:tcW w:w="6945" w:type="dxa"/>
          </w:tcPr>
          <w:p w14:paraId="18573D0A" w14:textId="305B3D00" w:rsidR="00205696" w:rsidRPr="00521849" w:rsidRDefault="00205696" w:rsidP="00C10338">
            <w:pPr>
              <w:spacing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Estimated Requirement</w:t>
            </w:r>
          </w:p>
        </w:tc>
      </w:tr>
      <w:tr w:rsidR="00E95AB1" w:rsidRPr="00521849" w14:paraId="36E40C5B" w14:textId="77777777" w:rsidTr="00205696">
        <w:tc>
          <w:tcPr>
            <w:tcW w:w="2127" w:type="dxa"/>
          </w:tcPr>
          <w:p w14:paraId="1CB980AD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Cooling water</w:t>
            </w:r>
          </w:p>
        </w:tc>
        <w:tc>
          <w:tcPr>
            <w:tcW w:w="6945" w:type="dxa"/>
          </w:tcPr>
          <w:p w14:paraId="138A2CC4" w14:textId="4B58834A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75-100 m</w:t>
            </w:r>
            <w:r w:rsidRPr="00521849">
              <w:rPr>
                <w:sz w:val="24"/>
                <w:szCs w:val="32"/>
                <w:vertAlign w:val="superscript"/>
              </w:rPr>
              <w:t>3</w:t>
            </w:r>
            <w:r w:rsidRPr="00521849">
              <w:rPr>
                <w:sz w:val="24"/>
                <w:szCs w:val="32"/>
              </w:rPr>
              <w:t>/</w:t>
            </w:r>
            <w:r w:rsidR="00AD551B" w:rsidRPr="00521849">
              <w:rPr>
                <w:sz w:val="24"/>
                <w:szCs w:val="32"/>
              </w:rPr>
              <w:t>t CO</w:t>
            </w:r>
            <w:r w:rsidR="00AD551B" w:rsidRPr="00521849">
              <w:rPr>
                <w:sz w:val="24"/>
                <w:szCs w:val="32"/>
                <w:vertAlign w:val="subscript"/>
              </w:rPr>
              <w:t>2</w:t>
            </w:r>
            <w:r w:rsidR="00AD551B" w:rsidRPr="00521849">
              <w:rPr>
                <w:sz w:val="24"/>
                <w:szCs w:val="32"/>
              </w:rPr>
              <w:t xml:space="preserve"> capture</w:t>
            </w:r>
          </w:p>
        </w:tc>
      </w:tr>
      <w:tr w:rsidR="00E95AB1" w:rsidRPr="00521849" w14:paraId="6F45BEB6" w14:textId="77777777" w:rsidTr="00205696">
        <w:tc>
          <w:tcPr>
            <w:tcW w:w="2127" w:type="dxa"/>
          </w:tcPr>
          <w:p w14:paraId="65BADEE4" w14:textId="3C35FD96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 xml:space="preserve">Make-up </w:t>
            </w:r>
            <w:r w:rsidR="00AD551B" w:rsidRPr="00521849">
              <w:rPr>
                <w:sz w:val="24"/>
                <w:szCs w:val="32"/>
              </w:rPr>
              <w:t>w</w:t>
            </w:r>
            <w:r w:rsidRPr="00521849">
              <w:rPr>
                <w:sz w:val="24"/>
                <w:szCs w:val="32"/>
              </w:rPr>
              <w:t>ater</w:t>
            </w:r>
          </w:p>
        </w:tc>
        <w:tc>
          <w:tcPr>
            <w:tcW w:w="6945" w:type="dxa"/>
          </w:tcPr>
          <w:p w14:paraId="4D05B6E1" w14:textId="29D6C99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0.25 m</w:t>
            </w:r>
            <w:r w:rsidRPr="00521849">
              <w:rPr>
                <w:sz w:val="24"/>
                <w:szCs w:val="32"/>
                <w:vertAlign w:val="superscript"/>
              </w:rPr>
              <w:t>3</w:t>
            </w:r>
            <w:r w:rsidRPr="00521849">
              <w:rPr>
                <w:sz w:val="24"/>
                <w:szCs w:val="32"/>
              </w:rPr>
              <w:t xml:space="preserve">/t </w:t>
            </w:r>
            <w:r w:rsidR="00B61737" w:rsidRPr="00521849">
              <w:rPr>
                <w:sz w:val="24"/>
                <w:szCs w:val="32"/>
              </w:rPr>
              <w:t>CO</w:t>
            </w:r>
            <w:r w:rsidR="00B61737" w:rsidRPr="00521849">
              <w:rPr>
                <w:sz w:val="24"/>
                <w:szCs w:val="32"/>
                <w:vertAlign w:val="subscript"/>
              </w:rPr>
              <w:t>2</w:t>
            </w:r>
            <w:r w:rsidR="00B61737" w:rsidRPr="00521849">
              <w:rPr>
                <w:sz w:val="24"/>
                <w:szCs w:val="32"/>
              </w:rPr>
              <w:t xml:space="preserve"> capture (</w:t>
            </w:r>
            <w:r w:rsidRPr="00521849">
              <w:rPr>
                <w:sz w:val="24"/>
                <w:szCs w:val="32"/>
              </w:rPr>
              <w:t>process water</w:t>
            </w:r>
            <w:r w:rsidR="00521849">
              <w:rPr>
                <w:sz w:val="24"/>
                <w:szCs w:val="32"/>
              </w:rPr>
              <w:t xml:space="preserve"> for</w:t>
            </w:r>
            <w:r w:rsidR="00B61737" w:rsidRPr="00521849">
              <w:rPr>
                <w:sz w:val="24"/>
                <w:szCs w:val="32"/>
              </w:rPr>
              <w:t xml:space="preserve"> </w:t>
            </w:r>
            <w:r w:rsidRPr="00521849">
              <w:rPr>
                <w:sz w:val="24"/>
                <w:szCs w:val="32"/>
              </w:rPr>
              <w:t>direct contact cooler</w:t>
            </w:r>
            <w:r w:rsidR="00521849">
              <w:rPr>
                <w:sz w:val="24"/>
                <w:szCs w:val="32"/>
              </w:rPr>
              <w:t>)</w:t>
            </w:r>
          </w:p>
        </w:tc>
      </w:tr>
      <w:tr w:rsidR="00E95AB1" w:rsidRPr="00521849" w14:paraId="34E89273" w14:textId="77777777" w:rsidTr="00205696">
        <w:tc>
          <w:tcPr>
            <w:tcW w:w="2127" w:type="dxa"/>
          </w:tcPr>
          <w:p w14:paraId="61B23850" w14:textId="05998170" w:rsidR="00E95AB1" w:rsidRPr="00521849" w:rsidRDefault="00E95AB1" w:rsidP="00C10338">
            <w:pPr>
              <w:spacing w:line="240" w:lineRule="auto"/>
              <w:rPr>
                <w:sz w:val="24"/>
              </w:rPr>
            </w:pPr>
            <w:r w:rsidRPr="70DF9B14">
              <w:rPr>
                <w:sz w:val="24"/>
              </w:rPr>
              <w:t>Electricity</w:t>
            </w:r>
          </w:p>
        </w:tc>
        <w:tc>
          <w:tcPr>
            <w:tcW w:w="6945" w:type="dxa"/>
          </w:tcPr>
          <w:p w14:paraId="0D2739FF" w14:textId="59D489E4" w:rsidR="00E95AB1" w:rsidRPr="00521849" w:rsidRDefault="319A565B" w:rsidP="00C10338">
            <w:pPr>
              <w:spacing w:line="240" w:lineRule="auto"/>
              <w:rPr>
                <w:sz w:val="24"/>
              </w:rPr>
            </w:pPr>
            <w:r w:rsidRPr="69539D9D">
              <w:rPr>
                <w:sz w:val="24"/>
              </w:rPr>
              <w:t>600V/400A service</w:t>
            </w:r>
            <w:r w:rsidR="0020291D">
              <w:rPr>
                <w:sz w:val="24"/>
              </w:rPr>
              <w:t xml:space="preserve"> required</w:t>
            </w:r>
          </w:p>
        </w:tc>
      </w:tr>
      <w:tr w:rsidR="00E95AB1" w:rsidRPr="00521849" w14:paraId="6E8D0CE6" w14:textId="77777777" w:rsidTr="00205696">
        <w:tc>
          <w:tcPr>
            <w:tcW w:w="2127" w:type="dxa"/>
          </w:tcPr>
          <w:p w14:paraId="59472310" w14:textId="6D0760E1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 xml:space="preserve">LP steam </w:t>
            </w:r>
          </w:p>
        </w:tc>
        <w:tc>
          <w:tcPr>
            <w:tcW w:w="6945" w:type="dxa"/>
          </w:tcPr>
          <w:p w14:paraId="1918FC20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None required for pilot - electric reboiler is used</w:t>
            </w:r>
          </w:p>
        </w:tc>
      </w:tr>
      <w:tr w:rsidR="00E95AB1" w:rsidRPr="00521849" w14:paraId="5D3607B7" w14:textId="77777777" w:rsidTr="00205696">
        <w:tc>
          <w:tcPr>
            <w:tcW w:w="2127" w:type="dxa"/>
          </w:tcPr>
          <w:p w14:paraId="3434B304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High-level steam</w:t>
            </w:r>
          </w:p>
        </w:tc>
        <w:tc>
          <w:tcPr>
            <w:tcW w:w="6945" w:type="dxa"/>
          </w:tcPr>
          <w:p w14:paraId="64C463D0" w14:textId="77777777" w:rsidR="00E95AB1" w:rsidRPr="00521849" w:rsidRDefault="00E95AB1" w:rsidP="00C10338">
            <w:pPr>
              <w:spacing w:line="240" w:lineRule="auto"/>
              <w:rPr>
                <w:sz w:val="24"/>
                <w:szCs w:val="32"/>
              </w:rPr>
            </w:pPr>
            <w:r w:rsidRPr="00521849">
              <w:rPr>
                <w:sz w:val="24"/>
                <w:szCs w:val="32"/>
              </w:rPr>
              <w:t>None required for pilot</w:t>
            </w:r>
          </w:p>
        </w:tc>
      </w:tr>
    </w:tbl>
    <w:p w14:paraId="3ECA486B" w14:textId="7D2A0272" w:rsidR="00B50019" w:rsidRPr="00614E67" w:rsidRDefault="00CA3C4C" w:rsidP="00614E67">
      <w:pPr>
        <w:pageBreakBefore/>
      </w:pPr>
      <w:r>
        <w:rPr>
          <w:noProof/>
        </w:rPr>
        <w:lastRenderedPageBreak/>
        <w:drawing>
          <wp:anchor distT="0" distB="0" distL="114300" distR="114300" simplePos="0" relativeHeight="251658252" behindDoc="0" locked="0" layoutInCell="1" allowOverlap="1" wp14:anchorId="4FACC74C" wp14:editId="04260758">
            <wp:simplePos x="0" y="0"/>
            <wp:positionH relativeFrom="column">
              <wp:posOffset>-1094740</wp:posOffset>
            </wp:positionH>
            <wp:positionV relativeFrom="paragraph">
              <wp:posOffset>1815215</wp:posOffset>
            </wp:positionV>
            <wp:extent cx="8544442" cy="4976955"/>
            <wp:effectExtent l="0" t="6985" r="2540" b="2540"/>
            <wp:wrapNone/>
            <wp:docPr id="1277051812" name="Picture 11" descr="A diagram of a chemical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51812" name="Picture 11" descr="A diagram of a chemical plan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4442" cy="497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5B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6DD0175" wp14:editId="46D266CD">
                <wp:simplePos x="0" y="0"/>
                <wp:positionH relativeFrom="column">
                  <wp:posOffset>-3019048</wp:posOffset>
                </wp:positionH>
                <wp:positionV relativeFrom="paragraph">
                  <wp:posOffset>3499485</wp:posOffset>
                </wp:positionV>
                <wp:extent cx="7330440" cy="1404620"/>
                <wp:effectExtent l="3492" t="0" r="0" b="0"/>
                <wp:wrapNone/>
                <wp:docPr id="1232854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3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5E0C7" w14:textId="3B9E0D10" w:rsidR="004E7ADE" w:rsidRDefault="004E7ADE" w:rsidP="004E7ADE">
                            <w:pPr>
                              <w:pStyle w:val="Heading1"/>
                            </w:pPr>
                            <w:r>
                              <w:t>Shell Cansolv Carbon Capture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0175" id="_x0000_s1032" type="#_x0000_t202" style="position:absolute;margin-left:-237.7pt;margin-top:275.55pt;width:577.2pt;height:110.6pt;rotation:-90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" filled="f" stroked="f">
                <v:textbox style="mso-fit-shape-to-text:t">
                  <w:txbxContent>
                    <w:p w14:paraId="1EB5E0C7" w14:textId="3B9E0D10" w:rsidR="004E7ADE" w:rsidRDefault="004E7ADE" w:rsidP="004E7ADE">
                      <w:pPr>
                        <w:pStyle w:val="Heading1"/>
                      </w:pPr>
                      <w:r>
                        <w:t>Shell Cansolv Carbon Capture Plant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019" w:rsidRPr="00614E67" w:rsidSect="00D512FC">
      <w:footerReference w:type="default" r:id="rId17"/>
      <w:type w:val="continuous"/>
      <w:pgSz w:w="12240" w:h="15840"/>
      <w:pgMar w:top="1134" w:right="1440" w:bottom="1134" w:left="1440" w:header="1138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7B4D" w14:textId="77777777" w:rsidR="006104E6" w:rsidRDefault="006104E6" w:rsidP="00CA4F07">
      <w:r>
        <w:separator/>
      </w:r>
    </w:p>
    <w:p w14:paraId="5B2A2877" w14:textId="77777777" w:rsidR="006104E6" w:rsidRDefault="006104E6"/>
  </w:endnote>
  <w:endnote w:type="continuationSeparator" w:id="0">
    <w:p w14:paraId="106E6C97" w14:textId="77777777" w:rsidR="006104E6" w:rsidRDefault="006104E6" w:rsidP="00CA4F07">
      <w:r>
        <w:continuationSeparator/>
      </w:r>
    </w:p>
    <w:p w14:paraId="7748A469" w14:textId="77777777" w:rsidR="006104E6" w:rsidRDefault="006104E6"/>
  </w:endnote>
  <w:endnote w:type="continuationNotice" w:id="1">
    <w:p w14:paraId="5A7E7B75" w14:textId="77777777" w:rsidR="006104E6" w:rsidRDefault="006104E6">
      <w:pPr>
        <w:spacing w:line="240" w:lineRule="auto"/>
      </w:pPr>
    </w:p>
    <w:p w14:paraId="41532B58" w14:textId="77777777" w:rsidR="006104E6" w:rsidRDefault="00610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otesque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C195" w14:textId="03B357FB" w:rsidR="00AC76CD" w:rsidRPr="003C78B5" w:rsidRDefault="00AC76CD" w:rsidP="003C78B5">
    <w:pPr>
      <w:pStyle w:val="Footer"/>
      <w:rPr>
        <w:color w:val="404040" w:themeColor="text1" w:themeTint="BF"/>
        <w:sz w:val="17"/>
        <w:szCs w:val="17"/>
      </w:rPr>
    </w:pPr>
    <w:r w:rsidRPr="003C78B5">
      <w:rPr>
        <w:color w:val="404040" w:themeColor="text1" w:themeTint="BF"/>
        <w:sz w:val="17"/>
        <w:szCs w:val="17"/>
      </w:rPr>
      <w:ptab w:relativeTo="margin" w:alignment="center" w:leader="none"/>
    </w:r>
    <w:r w:rsidRPr="003C78B5">
      <w:rPr>
        <w:color w:val="404040" w:themeColor="text1" w:themeTint="BF"/>
        <w:sz w:val="17"/>
        <w:szCs w:val="17"/>
      </w:rPr>
      <w:ptab w:relativeTo="margin" w:alignment="right" w:leader="none"/>
    </w:r>
  </w:p>
  <w:p w14:paraId="59813979" w14:textId="0F97364F" w:rsidR="00041E90" w:rsidRDefault="00041E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6570" w14:textId="77777777" w:rsidR="008B4E6B" w:rsidRDefault="008B4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0E2C" w14:textId="77777777" w:rsidR="00E85ABD" w:rsidRPr="003C78B5" w:rsidRDefault="00E85ABD" w:rsidP="003C78B5">
    <w:pPr>
      <w:pStyle w:val="Footer"/>
      <w:rPr>
        <w:color w:val="404040" w:themeColor="text1" w:themeTint="BF"/>
        <w:sz w:val="17"/>
        <w:szCs w:val="17"/>
      </w:rPr>
    </w:pPr>
    <w:r w:rsidRPr="003C78B5">
      <w:rPr>
        <w:color w:val="404040" w:themeColor="text1" w:themeTint="BF"/>
        <w:sz w:val="17"/>
        <w:szCs w:val="17"/>
      </w:rPr>
      <w:ptab w:relativeTo="margin" w:alignment="center" w:leader="none"/>
    </w:r>
    <w:r w:rsidRPr="003C78B5">
      <w:rPr>
        <w:color w:val="404040" w:themeColor="text1" w:themeTint="BF"/>
        <w:sz w:val="17"/>
        <w:szCs w:val="17"/>
      </w:rPr>
      <w:ptab w:relativeTo="margin" w:alignment="right" w:leader="none"/>
    </w:r>
  </w:p>
  <w:p w14:paraId="616D8FEA" w14:textId="697B99E4" w:rsidR="00E85ABD" w:rsidRDefault="00E85ABD">
    <w:r w:rsidRPr="00541DC4">
      <w:rPr>
        <w:b/>
        <w:bCs/>
        <w:sz w:val="22"/>
        <w:szCs w:val="22"/>
      </w:rPr>
      <w:t xml:space="preserve">Note: </w:t>
    </w:r>
    <w:r w:rsidRPr="00541DC4">
      <w:rPr>
        <w:sz w:val="22"/>
        <w:szCs w:val="22"/>
      </w:rPr>
      <w:t>The package offered for sale does not include upstream and downstream piping and processes;</w:t>
    </w:r>
    <w:r w:rsidR="006B0C40">
      <w:rPr>
        <w:sz w:val="22"/>
        <w:szCs w:val="22"/>
      </w:rPr>
      <w:t xml:space="preserve"> or</w:t>
    </w:r>
    <w:r w:rsidRPr="00541DC4">
      <w:rPr>
        <w:sz w:val="22"/>
        <w:szCs w:val="22"/>
      </w:rPr>
      <w:t xml:space="preserve"> CO</w:t>
    </w:r>
    <w:r w:rsidRPr="00541DC4">
      <w:rPr>
        <w:sz w:val="22"/>
        <w:szCs w:val="22"/>
        <w:vertAlign w:val="subscript"/>
      </w:rPr>
      <w:t>2</w:t>
    </w:r>
    <w:r w:rsidRPr="00541DC4">
      <w:rPr>
        <w:sz w:val="22"/>
        <w:szCs w:val="22"/>
      </w:rPr>
      <w:t xml:space="preserve"> drying, compression, liquification, and storage equipment. Teck is offering equipment for sale only, no technical support or application advice.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C0DE" w14:textId="77777777" w:rsidR="008B4E6B" w:rsidRPr="003C78B5" w:rsidRDefault="008B4E6B" w:rsidP="003C78B5">
    <w:pPr>
      <w:pStyle w:val="Footer"/>
      <w:rPr>
        <w:color w:val="404040" w:themeColor="text1" w:themeTint="BF"/>
        <w:sz w:val="17"/>
        <w:szCs w:val="17"/>
      </w:rPr>
    </w:pPr>
    <w:r w:rsidRPr="003C78B5">
      <w:rPr>
        <w:color w:val="404040" w:themeColor="text1" w:themeTint="BF"/>
        <w:sz w:val="17"/>
        <w:szCs w:val="17"/>
      </w:rPr>
      <w:ptab w:relativeTo="margin" w:alignment="center" w:leader="none"/>
    </w:r>
    <w:r w:rsidRPr="003C78B5">
      <w:rPr>
        <w:color w:val="404040" w:themeColor="text1" w:themeTint="BF"/>
        <w:sz w:val="17"/>
        <w:szCs w:val="17"/>
      </w:rPr>
      <w:ptab w:relativeTo="margin" w:alignment="right" w:leader="none"/>
    </w:r>
  </w:p>
  <w:p w14:paraId="59FBF005" w14:textId="2C7B304E" w:rsidR="008B4E6B" w:rsidRDefault="008B4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40D9" w14:textId="77777777" w:rsidR="006104E6" w:rsidRDefault="006104E6" w:rsidP="00CA4F07">
      <w:r>
        <w:separator/>
      </w:r>
    </w:p>
    <w:p w14:paraId="6ABC7AA1" w14:textId="77777777" w:rsidR="006104E6" w:rsidRDefault="006104E6"/>
  </w:footnote>
  <w:footnote w:type="continuationSeparator" w:id="0">
    <w:p w14:paraId="71192882" w14:textId="77777777" w:rsidR="006104E6" w:rsidRDefault="006104E6" w:rsidP="00CA4F07">
      <w:r>
        <w:continuationSeparator/>
      </w:r>
    </w:p>
    <w:p w14:paraId="6D34036D" w14:textId="77777777" w:rsidR="006104E6" w:rsidRDefault="006104E6"/>
  </w:footnote>
  <w:footnote w:type="continuationNotice" w:id="1">
    <w:p w14:paraId="2F485430" w14:textId="77777777" w:rsidR="006104E6" w:rsidRDefault="006104E6">
      <w:pPr>
        <w:spacing w:line="240" w:lineRule="auto"/>
      </w:pPr>
    </w:p>
    <w:p w14:paraId="04D28697" w14:textId="77777777" w:rsidR="006104E6" w:rsidRDefault="006104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E6D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DC0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08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083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29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22C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2C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03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46D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65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21917"/>
    <w:multiLevelType w:val="hybridMultilevel"/>
    <w:tmpl w:val="A8AA23A8"/>
    <w:lvl w:ilvl="0" w:tplc="5308E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C3008D"/>
    <w:multiLevelType w:val="hybridMultilevel"/>
    <w:tmpl w:val="9176E234"/>
    <w:lvl w:ilvl="0" w:tplc="10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 w15:restartNumberingAfterBreak="0">
    <w:nsid w:val="1A5613A6"/>
    <w:multiLevelType w:val="hybridMultilevel"/>
    <w:tmpl w:val="DFC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75161"/>
    <w:multiLevelType w:val="hybridMultilevel"/>
    <w:tmpl w:val="A38A4FB4"/>
    <w:lvl w:ilvl="0" w:tplc="062031C6">
      <w:start w:val="1"/>
      <w:numFmt w:val="bullet"/>
      <w:pStyle w:val="Teck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83177"/>
    <w:multiLevelType w:val="hybridMultilevel"/>
    <w:tmpl w:val="9EDAA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6C91"/>
    <w:multiLevelType w:val="hybridMultilevel"/>
    <w:tmpl w:val="87CAE7B6"/>
    <w:lvl w:ilvl="0" w:tplc="CA12BD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4A93"/>
    <w:multiLevelType w:val="multilevel"/>
    <w:tmpl w:val="284AF44A"/>
    <w:numStyleLink w:val="BulletedList"/>
  </w:abstractNum>
  <w:abstractNum w:abstractNumId="17" w15:restartNumberingAfterBreak="0">
    <w:nsid w:val="3245492E"/>
    <w:multiLevelType w:val="hybridMultilevel"/>
    <w:tmpl w:val="3E440D08"/>
    <w:lvl w:ilvl="0" w:tplc="9E909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B0DF1"/>
    <w:multiLevelType w:val="hybridMultilevel"/>
    <w:tmpl w:val="2A205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F1437"/>
    <w:multiLevelType w:val="hybridMultilevel"/>
    <w:tmpl w:val="7A70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61ED6"/>
    <w:multiLevelType w:val="multilevel"/>
    <w:tmpl w:val="78D61E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EC15095"/>
    <w:multiLevelType w:val="hybridMultilevel"/>
    <w:tmpl w:val="72CC8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E588B"/>
    <w:multiLevelType w:val="hybridMultilevel"/>
    <w:tmpl w:val="056C5470"/>
    <w:lvl w:ilvl="0" w:tplc="9E909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E7409"/>
    <w:multiLevelType w:val="multilevel"/>
    <w:tmpl w:val="284AF44A"/>
    <w:styleLink w:val="BulletedList"/>
    <w:lvl w:ilvl="0">
      <w:start w:val="1"/>
      <w:numFmt w:val="bullet"/>
      <w:pStyle w:val="ListBulletL1"/>
      <w:lvlText w:val="•"/>
      <w:lvlJc w:val="left"/>
      <w:pPr>
        <w:ind w:left="360" w:hanging="360"/>
      </w:pPr>
      <w:rPr>
        <w:rFonts w:ascii="Arial" w:hAnsi="Arial" w:hint="default"/>
        <w:color w:val="auto"/>
        <w:position w:val="2"/>
        <w:sz w:val="22"/>
      </w:rPr>
    </w:lvl>
    <w:lvl w:ilvl="1">
      <w:start w:val="1"/>
      <w:numFmt w:val="bullet"/>
      <w:pStyle w:val="ListBulletL2"/>
      <w:lvlText w:val="–"/>
      <w:lvlJc w:val="left"/>
      <w:pPr>
        <w:ind w:left="360" w:firstLine="0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3275DD2"/>
    <w:multiLevelType w:val="multilevel"/>
    <w:tmpl w:val="135C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F0B4C"/>
    <w:multiLevelType w:val="hybridMultilevel"/>
    <w:tmpl w:val="2E943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99874">
    <w:abstractNumId w:val="0"/>
  </w:num>
  <w:num w:numId="2" w16cid:durableId="346441549">
    <w:abstractNumId w:val="1"/>
  </w:num>
  <w:num w:numId="3" w16cid:durableId="910389744">
    <w:abstractNumId w:val="2"/>
  </w:num>
  <w:num w:numId="4" w16cid:durableId="159858178">
    <w:abstractNumId w:val="3"/>
  </w:num>
  <w:num w:numId="5" w16cid:durableId="1391732121">
    <w:abstractNumId w:val="8"/>
  </w:num>
  <w:num w:numId="6" w16cid:durableId="75832571">
    <w:abstractNumId w:val="4"/>
  </w:num>
  <w:num w:numId="7" w16cid:durableId="1719277563">
    <w:abstractNumId w:val="5"/>
  </w:num>
  <w:num w:numId="8" w16cid:durableId="1027213788">
    <w:abstractNumId w:val="6"/>
  </w:num>
  <w:num w:numId="9" w16cid:durableId="190728203">
    <w:abstractNumId w:val="7"/>
  </w:num>
  <w:num w:numId="10" w16cid:durableId="2144158387">
    <w:abstractNumId w:val="9"/>
  </w:num>
  <w:num w:numId="11" w16cid:durableId="11226465">
    <w:abstractNumId w:val="23"/>
  </w:num>
  <w:num w:numId="12" w16cid:durableId="2131120633">
    <w:abstractNumId w:val="16"/>
  </w:num>
  <w:num w:numId="13" w16cid:durableId="1904943056">
    <w:abstractNumId w:val="15"/>
  </w:num>
  <w:num w:numId="14" w16cid:durableId="1306855079">
    <w:abstractNumId w:val="13"/>
  </w:num>
  <w:num w:numId="15" w16cid:durableId="1338654384">
    <w:abstractNumId w:val="12"/>
  </w:num>
  <w:num w:numId="16" w16cid:durableId="1231774028">
    <w:abstractNumId w:val="19"/>
  </w:num>
  <w:num w:numId="17" w16cid:durableId="959992507">
    <w:abstractNumId w:val="10"/>
  </w:num>
  <w:num w:numId="18" w16cid:durableId="1526944501">
    <w:abstractNumId w:val="20"/>
  </w:num>
  <w:num w:numId="19" w16cid:durableId="1075543342">
    <w:abstractNumId w:val="24"/>
  </w:num>
  <w:num w:numId="20" w16cid:durableId="172425305">
    <w:abstractNumId w:val="25"/>
  </w:num>
  <w:num w:numId="21" w16cid:durableId="518587423">
    <w:abstractNumId w:val="18"/>
  </w:num>
  <w:num w:numId="22" w16cid:durableId="12998676">
    <w:abstractNumId w:val="17"/>
  </w:num>
  <w:num w:numId="23" w16cid:durableId="828059119">
    <w:abstractNumId w:val="22"/>
  </w:num>
  <w:num w:numId="24" w16cid:durableId="1146972267">
    <w:abstractNumId w:val="14"/>
  </w:num>
  <w:num w:numId="25" w16cid:durableId="818116634">
    <w:abstractNumId w:val="21"/>
  </w:num>
  <w:num w:numId="26" w16cid:durableId="1842773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02"/>
    <w:rsid w:val="000005E0"/>
    <w:rsid w:val="00001CEC"/>
    <w:rsid w:val="00011C56"/>
    <w:rsid w:val="00013ED3"/>
    <w:rsid w:val="0001669A"/>
    <w:rsid w:val="00020A98"/>
    <w:rsid w:val="000216B8"/>
    <w:rsid w:val="00024A65"/>
    <w:rsid w:val="00031B06"/>
    <w:rsid w:val="000343AC"/>
    <w:rsid w:val="00041E90"/>
    <w:rsid w:val="00042F94"/>
    <w:rsid w:val="00043242"/>
    <w:rsid w:val="00043C8B"/>
    <w:rsid w:val="00050478"/>
    <w:rsid w:val="00062FD3"/>
    <w:rsid w:val="00067E7C"/>
    <w:rsid w:val="0007616B"/>
    <w:rsid w:val="00082536"/>
    <w:rsid w:val="000900A1"/>
    <w:rsid w:val="00091BB1"/>
    <w:rsid w:val="00093EAB"/>
    <w:rsid w:val="00096E45"/>
    <w:rsid w:val="000A4B26"/>
    <w:rsid w:val="000A4F79"/>
    <w:rsid w:val="000A5533"/>
    <w:rsid w:val="000A6CF3"/>
    <w:rsid w:val="000B031C"/>
    <w:rsid w:val="000B57C0"/>
    <w:rsid w:val="000C44F1"/>
    <w:rsid w:val="000D0298"/>
    <w:rsid w:val="000D0581"/>
    <w:rsid w:val="000D6CDA"/>
    <w:rsid w:val="000E5073"/>
    <w:rsid w:val="000E6D62"/>
    <w:rsid w:val="000F4DA6"/>
    <w:rsid w:val="000F5A89"/>
    <w:rsid w:val="00101108"/>
    <w:rsid w:val="001027E8"/>
    <w:rsid w:val="00105C3E"/>
    <w:rsid w:val="00106210"/>
    <w:rsid w:val="001105EA"/>
    <w:rsid w:val="00110A32"/>
    <w:rsid w:val="00114E08"/>
    <w:rsid w:val="00116B77"/>
    <w:rsid w:val="00117612"/>
    <w:rsid w:val="00127CA8"/>
    <w:rsid w:val="00134BD9"/>
    <w:rsid w:val="00136603"/>
    <w:rsid w:val="001442F0"/>
    <w:rsid w:val="00155FB9"/>
    <w:rsid w:val="00156836"/>
    <w:rsid w:val="00157655"/>
    <w:rsid w:val="00157BC2"/>
    <w:rsid w:val="001663C8"/>
    <w:rsid w:val="00173D89"/>
    <w:rsid w:val="00177402"/>
    <w:rsid w:val="001861D6"/>
    <w:rsid w:val="001866B7"/>
    <w:rsid w:val="00186E80"/>
    <w:rsid w:val="0019125C"/>
    <w:rsid w:val="0019508D"/>
    <w:rsid w:val="001970B3"/>
    <w:rsid w:val="001A723D"/>
    <w:rsid w:val="001B6885"/>
    <w:rsid w:val="001B7E75"/>
    <w:rsid w:val="001C1B3F"/>
    <w:rsid w:val="001C3280"/>
    <w:rsid w:val="001C5B91"/>
    <w:rsid w:val="001C6A08"/>
    <w:rsid w:val="001E3ED1"/>
    <w:rsid w:val="001E743E"/>
    <w:rsid w:val="001E7914"/>
    <w:rsid w:val="001F2CF4"/>
    <w:rsid w:val="0020291D"/>
    <w:rsid w:val="00204A8B"/>
    <w:rsid w:val="00205696"/>
    <w:rsid w:val="00206F31"/>
    <w:rsid w:val="00213EC6"/>
    <w:rsid w:val="00216C84"/>
    <w:rsid w:val="002201BA"/>
    <w:rsid w:val="00232236"/>
    <w:rsid w:val="0024129F"/>
    <w:rsid w:val="00244D15"/>
    <w:rsid w:val="0025208B"/>
    <w:rsid w:val="0025361E"/>
    <w:rsid w:val="00270E0D"/>
    <w:rsid w:val="00287D7F"/>
    <w:rsid w:val="00290B3F"/>
    <w:rsid w:val="00291623"/>
    <w:rsid w:val="002938D2"/>
    <w:rsid w:val="002943F8"/>
    <w:rsid w:val="002A2638"/>
    <w:rsid w:val="002A64E1"/>
    <w:rsid w:val="002B37DD"/>
    <w:rsid w:val="002B3A7B"/>
    <w:rsid w:val="002B6335"/>
    <w:rsid w:val="002C0A5D"/>
    <w:rsid w:val="002C4271"/>
    <w:rsid w:val="002D02F6"/>
    <w:rsid w:val="002D5DCC"/>
    <w:rsid w:val="002D6CEE"/>
    <w:rsid w:val="002D74B8"/>
    <w:rsid w:val="002E54BA"/>
    <w:rsid w:val="002E6584"/>
    <w:rsid w:val="002F061A"/>
    <w:rsid w:val="002F0C58"/>
    <w:rsid w:val="002F1227"/>
    <w:rsid w:val="002F5585"/>
    <w:rsid w:val="002F6AFA"/>
    <w:rsid w:val="00304169"/>
    <w:rsid w:val="00310D72"/>
    <w:rsid w:val="00314CD0"/>
    <w:rsid w:val="003215F3"/>
    <w:rsid w:val="00323597"/>
    <w:rsid w:val="00324753"/>
    <w:rsid w:val="003308EE"/>
    <w:rsid w:val="00340FDC"/>
    <w:rsid w:val="00341B60"/>
    <w:rsid w:val="003434FE"/>
    <w:rsid w:val="003463A0"/>
    <w:rsid w:val="00351959"/>
    <w:rsid w:val="0035533D"/>
    <w:rsid w:val="00360E3F"/>
    <w:rsid w:val="00361521"/>
    <w:rsid w:val="00362488"/>
    <w:rsid w:val="00362A0A"/>
    <w:rsid w:val="00362C30"/>
    <w:rsid w:val="00365893"/>
    <w:rsid w:val="00366D0C"/>
    <w:rsid w:val="0036789E"/>
    <w:rsid w:val="00370AF3"/>
    <w:rsid w:val="0039312E"/>
    <w:rsid w:val="003948EC"/>
    <w:rsid w:val="003A37D3"/>
    <w:rsid w:val="003A799C"/>
    <w:rsid w:val="003B070F"/>
    <w:rsid w:val="003C4CA4"/>
    <w:rsid w:val="003C6B2A"/>
    <w:rsid w:val="003C78B5"/>
    <w:rsid w:val="003D0B8B"/>
    <w:rsid w:val="003E4CE5"/>
    <w:rsid w:val="003F3E9E"/>
    <w:rsid w:val="003F58A2"/>
    <w:rsid w:val="00401AA3"/>
    <w:rsid w:val="00407D04"/>
    <w:rsid w:val="004220A2"/>
    <w:rsid w:val="004337CD"/>
    <w:rsid w:val="00437990"/>
    <w:rsid w:val="00440878"/>
    <w:rsid w:val="004442CA"/>
    <w:rsid w:val="00446332"/>
    <w:rsid w:val="00447C3D"/>
    <w:rsid w:val="00447FE5"/>
    <w:rsid w:val="0045210F"/>
    <w:rsid w:val="00461567"/>
    <w:rsid w:val="004619AC"/>
    <w:rsid w:val="00464D16"/>
    <w:rsid w:val="00465EC4"/>
    <w:rsid w:val="00467D9B"/>
    <w:rsid w:val="00472402"/>
    <w:rsid w:val="00475E34"/>
    <w:rsid w:val="00493901"/>
    <w:rsid w:val="00495BDB"/>
    <w:rsid w:val="00497B28"/>
    <w:rsid w:val="004A084A"/>
    <w:rsid w:val="004A7258"/>
    <w:rsid w:val="004A740F"/>
    <w:rsid w:val="004A76E5"/>
    <w:rsid w:val="004B02A1"/>
    <w:rsid w:val="004B37A2"/>
    <w:rsid w:val="004B4A5D"/>
    <w:rsid w:val="004B661B"/>
    <w:rsid w:val="004B7481"/>
    <w:rsid w:val="004C1EE2"/>
    <w:rsid w:val="004C2E4D"/>
    <w:rsid w:val="004C2E79"/>
    <w:rsid w:val="004C2F2F"/>
    <w:rsid w:val="004C393E"/>
    <w:rsid w:val="004C73A0"/>
    <w:rsid w:val="004D4140"/>
    <w:rsid w:val="004D5213"/>
    <w:rsid w:val="004E1D51"/>
    <w:rsid w:val="004E2102"/>
    <w:rsid w:val="004E2DF2"/>
    <w:rsid w:val="004E5C44"/>
    <w:rsid w:val="004E7ADE"/>
    <w:rsid w:val="004F206B"/>
    <w:rsid w:val="004F554F"/>
    <w:rsid w:val="00504437"/>
    <w:rsid w:val="00507705"/>
    <w:rsid w:val="005165F8"/>
    <w:rsid w:val="005174B4"/>
    <w:rsid w:val="00517D70"/>
    <w:rsid w:val="00521849"/>
    <w:rsid w:val="00530013"/>
    <w:rsid w:val="005304C6"/>
    <w:rsid w:val="00533751"/>
    <w:rsid w:val="00541DC4"/>
    <w:rsid w:val="00545499"/>
    <w:rsid w:val="00546678"/>
    <w:rsid w:val="00550193"/>
    <w:rsid w:val="00550985"/>
    <w:rsid w:val="005518D7"/>
    <w:rsid w:val="00553320"/>
    <w:rsid w:val="00554E6C"/>
    <w:rsid w:val="00562D5A"/>
    <w:rsid w:val="0056374D"/>
    <w:rsid w:val="00572AEA"/>
    <w:rsid w:val="00577B1F"/>
    <w:rsid w:val="005815CC"/>
    <w:rsid w:val="0058547C"/>
    <w:rsid w:val="005960E0"/>
    <w:rsid w:val="005973D5"/>
    <w:rsid w:val="00597724"/>
    <w:rsid w:val="005A7346"/>
    <w:rsid w:val="005B0151"/>
    <w:rsid w:val="005B0678"/>
    <w:rsid w:val="005B1349"/>
    <w:rsid w:val="005B6736"/>
    <w:rsid w:val="005B71FF"/>
    <w:rsid w:val="005C4058"/>
    <w:rsid w:val="005D6B56"/>
    <w:rsid w:val="005D7159"/>
    <w:rsid w:val="005D7490"/>
    <w:rsid w:val="005D7812"/>
    <w:rsid w:val="005E19F4"/>
    <w:rsid w:val="005E2A77"/>
    <w:rsid w:val="005F18CC"/>
    <w:rsid w:val="005F19F9"/>
    <w:rsid w:val="00601902"/>
    <w:rsid w:val="00603130"/>
    <w:rsid w:val="006037A9"/>
    <w:rsid w:val="00603C53"/>
    <w:rsid w:val="0060664C"/>
    <w:rsid w:val="00607778"/>
    <w:rsid w:val="006104E6"/>
    <w:rsid w:val="00614998"/>
    <w:rsid w:val="00614E67"/>
    <w:rsid w:val="0061548A"/>
    <w:rsid w:val="006169CA"/>
    <w:rsid w:val="00627C14"/>
    <w:rsid w:val="00634762"/>
    <w:rsid w:val="00634C1B"/>
    <w:rsid w:val="006426D7"/>
    <w:rsid w:val="006533D3"/>
    <w:rsid w:val="00653819"/>
    <w:rsid w:val="00654D87"/>
    <w:rsid w:val="00663650"/>
    <w:rsid w:val="0066401A"/>
    <w:rsid w:val="00676C12"/>
    <w:rsid w:val="0068469C"/>
    <w:rsid w:val="00685845"/>
    <w:rsid w:val="0068755C"/>
    <w:rsid w:val="00690CBD"/>
    <w:rsid w:val="00693D16"/>
    <w:rsid w:val="0069554F"/>
    <w:rsid w:val="00696A4E"/>
    <w:rsid w:val="006A33DA"/>
    <w:rsid w:val="006A58B7"/>
    <w:rsid w:val="006A6BDB"/>
    <w:rsid w:val="006B0C40"/>
    <w:rsid w:val="006B4115"/>
    <w:rsid w:val="006B52E6"/>
    <w:rsid w:val="006C0E6E"/>
    <w:rsid w:val="006D1352"/>
    <w:rsid w:val="006D650F"/>
    <w:rsid w:val="006E259D"/>
    <w:rsid w:val="006E5CDE"/>
    <w:rsid w:val="006E6139"/>
    <w:rsid w:val="006F0753"/>
    <w:rsid w:val="006F3115"/>
    <w:rsid w:val="006F47D5"/>
    <w:rsid w:val="006F602A"/>
    <w:rsid w:val="006F707F"/>
    <w:rsid w:val="007010D4"/>
    <w:rsid w:val="00704A73"/>
    <w:rsid w:val="00710727"/>
    <w:rsid w:val="00714C27"/>
    <w:rsid w:val="007264BB"/>
    <w:rsid w:val="00733513"/>
    <w:rsid w:val="0073612C"/>
    <w:rsid w:val="0074291B"/>
    <w:rsid w:val="007453F0"/>
    <w:rsid w:val="0074768B"/>
    <w:rsid w:val="007512E0"/>
    <w:rsid w:val="0075749F"/>
    <w:rsid w:val="00760349"/>
    <w:rsid w:val="00762F1F"/>
    <w:rsid w:val="00763585"/>
    <w:rsid w:val="0077168A"/>
    <w:rsid w:val="00773DAB"/>
    <w:rsid w:val="00773F67"/>
    <w:rsid w:val="00775298"/>
    <w:rsid w:val="00775A0A"/>
    <w:rsid w:val="00777A08"/>
    <w:rsid w:val="00792251"/>
    <w:rsid w:val="00792D8E"/>
    <w:rsid w:val="007A2E5E"/>
    <w:rsid w:val="007A7BE4"/>
    <w:rsid w:val="007B1874"/>
    <w:rsid w:val="007B2622"/>
    <w:rsid w:val="007B53F2"/>
    <w:rsid w:val="007C2080"/>
    <w:rsid w:val="007C5122"/>
    <w:rsid w:val="007D1C59"/>
    <w:rsid w:val="007D2BD5"/>
    <w:rsid w:val="007D51A8"/>
    <w:rsid w:val="007E3CE3"/>
    <w:rsid w:val="007E778E"/>
    <w:rsid w:val="007E7940"/>
    <w:rsid w:val="007F1FD8"/>
    <w:rsid w:val="008049FF"/>
    <w:rsid w:val="00805297"/>
    <w:rsid w:val="008112E1"/>
    <w:rsid w:val="00812752"/>
    <w:rsid w:val="00814A52"/>
    <w:rsid w:val="00817594"/>
    <w:rsid w:val="00822330"/>
    <w:rsid w:val="00827BBE"/>
    <w:rsid w:val="00832DDF"/>
    <w:rsid w:val="00844BB7"/>
    <w:rsid w:val="00847869"/>
    <w:rsid w:val="00847BF0"/>
    <w:rsid w:val="008660F7"/>
    <w:rsid w:val="00872EAA"/>
    <w:rsid w:val="00875A0A"/>
    <w:rsid w:val="008932FD"/>
    <w:rsid w:val="00897EE1"/>
    <w:rsid w:val="008A0E23"/>
    <w:rsid w:val="008A2589"/>
    <w:rsid w:val="008A5539"/>
    <w:rsid w:val="008A5B35"/>
    <w:rsid w:val="008A5E96"/>
    <w:rsid w:val="008B1591"/>
    <w:rsid w:val="008B4E6B"/>
    <w:rsid w:val="008B643C"/>
    <w:rsid w:val="008B6BC8"/>
    <w:rsid w:val="008B6F72"/>
    <w:rsid w:val="008C520F"/>
    <w:rsid w:val="008D11E8"/>
    <w:rsid w:val="008D395B"/>
    <w:rsid w:val="008E0667"/>
    <w:rsid w:val="008E372C"/>
    <w:rsid w:val="008E3C45"/>
    <w:rsid w:val="008E6BE0"/>
    <w:rsid w:val="008F1883"/>
    <w:rsid w:val="008F3AEB"/>
    <w:rsid w:val="008F463D"/>
    <w:rsid w:val="008F66CA"/>
    <w:rsid w:val="008F6BF7"/>
    <w:rsid w:val="00901D95"/>
    <w:rsid w:val="009021A9"/>
    <w:rsid w:val="00902FFF"/>
    <w:rsid w:val="00907CBD"/>
    <w:rsid w:val="00912FC2"/>
    <w:rsid w:val="0091327A"/>
    <w:rsid w:val="00915575"/>
    <w:rsid w:val="00922108"/>
    <w:rsid w:val="0092569C"/>
    <w:rsid w:val="00926049"/>
    <w:rsid w:val="00927790"/>
    <w:rsid w:val="00933587"/>
    <w:rsid w:val="0093365E"/>
    <w:rsid w:val="00934424"/>
    <w:rsid w:val="009412E5"/>
    <w:rsid w:val="00941333"/>
    <w:rsid w:val="009451DD"/>
    <w:rsid w:val="00947F48"/>
    <w:rsid w:val="00950BD4"/>
    <w:rsid w:val="00951AC9"/>
    <w:rsid w:val="00957E5F"/>
    <w:rsid w:val="009609D8"/>
    <w:rsid w:val="0096502E"/>
    <w:rsid w:val="009663A4"/>
    <w:rsid w:val="009742C1"/>
    <w:rsid w:val="00977F69"/>
    <w:rsid w:val="0098496C"/>
    <w:rsid w:val="00993F8B"/>
    <w:rsid w:val="009A0AB9"/>
    <w:rsid w:val="009B3BCA"/>
    <w:rsid w:val="009C02DE"/>
    <w:rsid w:val="009C07C3"/>
    <w:rsid w:val="009C15DF"/>
    <w:rsid w:val="009C1778"/>
    <w:rsid w:val="009C2F89"/>
    <w:rsid w:val="009C66C8"/>
    <w:rsid w:val="009C7218"/>
    <w:rsid w:val="009D667B"/>
    <w:rsid w:val="009D69E7"/>
    <w:rsid w:val="009D736F"/>
    <w:rsid w:val="009D77D1"/>
    <w:rsid w:val="009F09CA"/>
    <w:rsid w:val="009F3B20"/>
    <w:rsid w:val="009F4531"/>
    <w:rsid w:val="009F4E3B"/>
    <w:rsid w:val="00A00E14"/>
    <w:rsid w:val="00A01248"/>
    <w:rsid w:val="00A02C15"/>
    <w:rsid w:val="00A04EF2"/>
    <w:rsid w:val="00A10CAB"/>
    <w:rsid w:val="00A12897"/>
    <w:rsid w:val="00A14E36"/>
    <w:rsid w:val="00A1691B"/>
    <w:rsid w:val="00A2178E"/>
    <w:rsid w:val="00A25D90"/>
    <w:rsid w:val="00A269FB"/>
    <w:rsid w:val="00A31CE0"/>
    <w:rsid w:val="00A37B6E"/>
    <w:rsid w:val="00A40B43"/>
    <w:rsid w:val="00A43265"/>
    <w:rsid w:val="00A456EA"/>
    <w:rsid w:val="00A475F5"/>
    <w:rsid w:val="00A63604"/>
    <w:rsid w:val="00A639C9"/>
    <w:rsid w:val="00A72C5B"/>
    <w:rsid w:val="00A75880"/>
    <w:rsid w:val="00A80642"/>
    <w:rsid w:val="00A81A99"/>
    <w:rsid w:val="00A81FA9"/>
    <w:rsid w:val="00A82DE7"/>
    <w:rsid w:val="00A8515E"/>
    <w:rsid w:val="00A904F0"/>
    <w:rsid w:val="00A9255B"/>
    <w:rsid w:val="00A954C8"/>
    <w:rsid w:val="00A95A25"/>
    <w:rsid w:val="00A96ACD"/>
    <w:rsid w:val="00AA4421"/>
    <w:rsid w:val="00AA66EE"/>
    <w:rsid w:val="00AB1621"/>
    <w:rsid w:val="00AB2687"/>
    <w:rsid w:val="00AC0A02"/>
    <w:rsid w:val="00AC504D"/>
    <w:rsid w:val="00AC6F8B"/>
    <w:rsid w:val="00AC76CD"/>
    <w:rsid w:val="00AD0A87"/>
    <w:rsid w:val="00AD478A"/>
    <w:rsid w:val="00AD551B"/>
    <w:rsid w:val="00AE12AC"/>
    <w:rsid w:val="00AE16A7"/>
    <w:rsid w:val="00AE7739"/>
    <w:rsid w:val="00AF0E8C"/>
    <w:rsid w:val="00AF1516"/>
    <w:rsid w:val="00AF33E4"/>
    <w:rsid w:val="00AF3B24"/>
    <w:rsid w:val="00AF407B"/>
    <w:rsid w:val="00AF62FF"/>
    <w:rsid w:val="00B037E2"/>
    <w:rsid w:val="00B06643"/>
    <w:rsid w:val="00B12F18"/>
    <w:rsid w:val="00B14455"/>
    <w:rsid w:val="00B1710F"/>
    <w:rsid w:val="00B23DE5"/>
    <w:rsid w:val="00B27D2F"/>
    <w:rsid w:val="00B3185D"/>
    <w:rsid w:val="00B3258D"/>
    <w:rsid w:val="00B32F2A"/>
    <w:rsid w:val="00B35DF2"/>
    <w:rsid w:val="00B411FF"/>
    <w:rsid w:val="00B417B2"/>
    <w:rsid w:val="00B50019"/>
    <w:rsid w:val="00B548A0"/>
    <w:rsid w:val="00B61737"/>
    <w:rsid w:val="00B618F1"/>
    <w:rsid w:val="00B6498D"/>
    <w:rsid w:val="00B64E38"/>
    <w:rsid w:val="00B6575A"/>
    <w:rsid w:val="00B67BA1"/>
    <w:rsid w:val="00B7441E"/>
    <w:rsid w:val="00B80BF4"/>
    <w:rsid w:val="00B869BD"/>
    <w:rsid w:val="00BA1C04"/>
    <w:rsid w:val="00BB0607"/>
    <w:rsid w:val="00BB298E"/>
    <w:rsid w:val="00BB42B7"/>
    <w:rsid w:val="00BC1B70"/>
    <w:rsid w:val="00BC1E8B"/>
    <w:rsid w:val="00BC3D6A"/>
    <w:rsid w:val="00BD10EF"/>
    <w:rsid w:val="00BD1696"/>
    <w:rsid w:val="00BD37E1"/>
    <w:rsid w:val="00BD3B44"/>
    <w:rsid w:val="00BD68B6"/>
    <w:rsid w:val="00BD6E56"/>
    <w:rsid w:val="00BE1D35"/>
    <w:rsid w:val="00BE3D4E"/>
    <w:rsid w:val="00BF547B"/>
    <w:rsid w:val="00C001FD"/>
    <w:rsid w:val="00C007C2"/>
    <w:rsid w:val="00C10338"/>
    <w:rsid w:val="00C14D54"/>
    <w:rsid w:val="00C236E4"/>
    <w:rsid w:val="00C257D5"/>
    <w:rsid w:val="00C27A2F"/>
    <w:rsid w:val="00C311BA"/>
    <w:rsid w:val="00C402A4"/>
    <w:rsid w:val="00C42FF9"/>
    <w:rsid w:val="00C44E70"/>
    <w:rsid w:val="00C461C4"/>
    <w:rsid w:val="00C50D97"/>
    <w:rsid w:val="00C51E7B"/>
    <w:rsid w:val="00C51F4B"/>
    <w:rsid w:val="00C531DA"/>
    <w:rsid w:val="00C54B84"/>
    <w:rsid w:val="00C55633"/>
    <w:rsid w:val="00C60849"/>
    <w:rsid w:val="00C60B84"/>
    <w:rsid w:val="00C66545"/>
    <w:rsid w:val="00C70042"/>
    <w:rsid w:val="00C70712"/>
    <w:rsid w:val="00C72DEA"/>
    <w:rsid w:val="00C80E37"/>
    <w:rsid w:val="00C814AB"/>
    <w:rsid w:val="00C81DFE"/>
    <w:rsid w:val="00C9457F"/>
    <w:rsid w:val="00C95A9F"/>
    <w:rsid w:val="00CA3C4C"/>
    <w:rsid w:val="00CA49C9"/>
    <w:rsid w:val="00CA4F07"/>
    <w:rsid w:val="00CA6A78"/>
    <w:rsid w:val="00CB392D"/>
    <w:rsid w:val="00CD3446"/>
    <w:rsid w:val="00CD3592"/>
    <w:rsid w:val="00CE2994"/>
    <w:rsid w:val="00CE73DB"/>
    <w:rsid w:val="00CE789D"/>
    <w:rsid w:val="00CE7CEC"/>
    <w:rsid w:val="00D04705"/>
    <w:rsid w:val="00D137B6"/>
    <w:rsid w:val="00D15C9A"/>
    <w:rsid w:val="00D16211"/>
    <w:rsid w:val="00D174AD"/>
    <w:rsid w:val="00D30837"/>
    <w:rsid w:val="00D3372F"/>
    <w:rsid w:val="00D33EBA"/>
    <w:rsid w:val="00D33EFF"/>
    <w:rsid w:val="00D372C5"/>
    <w:rsid w:val="00D40785"/>
    <w:rsid w:val="00D41948"/>
    <w:rsid w:val="00D4422E"/>
    <w:rsid w:val="00D443AC"/>
    <w:rsid w:val="00D45416"/>
    <w:rsid w:val="00D512FC"/>
    <w:rsid w:val="00D5355A"/>
    <w:rsid w:val="00D53FFB"/>
    <w:rsid w:val="00D54910"/>
    <w:rsid w:val="00D563E0"/>
    <w:rsid w:val="00D6338E"/>
    <w:rsid w:val="00D63DDF"/>
    <w:rsid w:val="00D6780B"/>
    <w:rsid w:val="00D7260D"/>
    <w:rsid w:val="00D73EE5"/>
    <w:rsid w:val="00D74594"/>
    <w:rsid w:val="00D83EE6"/>
    <w:rsid w:val="00D845C1"/>
    <w:rsid w:val="00D90AB9"/>
    <w:rsid w:val="00D91F28"/>
    <w:rsid w:val="00D92EEF"/>
    <w:rsid w:val="00DA2A09"/>
    <w:rsid w:val="00DA674E"/>
    <w:rsid w:val="00DB21A0"/>
    <w:rsid w:val="00DB2961"/>
    <w:rsid w:val="00DB35F7"/>
    <w:rsid w:val="00DB398B"/>
    <w:rsid w:val="00DC3398"/>
    <w:rsid w:val="00DC6692"/>
    <w:rsid w:val="00DD1326"/>
    <w:rsid w:val="00DD4736"/>
    <w:rsid w:val="00DE1B3A"/>
    <w:rsid w:val="00DF7141"/>
    <w:rsid w:val="00E000F4"/>
    <w:rsid w:val="00E06748"/>
    <w:rsid w:val="00E12BB8"/>
    <w:rsid w:val="00E14622"/>
    <w:rsid w:val="00E15823"/>
    <w:rsid w:val="00E17D5A"/>
    <w:rsid w:val="00E238AF"/>
    <w:rsid w:val="00E265ED"/>
    <w:rsid w:val="00E278CE"/>
    <w:rsid w:val="00E30051"/>
    <w:rsid w:val="00E33509"/>
    <w:rsid w:val="00E37AF1"/>
    <w:rsid w:val="00E4138F"/>
    <w:rsid w:val="00E41A6D"/>
    <w:rsid w:val="00E43578"/>
    <w:rsid w:val="00E61144"/>
    <w:rsid w:val="00E64E95"/>
    <w:rsid w:val="00E652F1"/>
    <w:rsid w:val="00E70E51"/>
    <w:rsid w:val="00E735C6"/>
    <w:rsid w:val="00E84F17"/>
    <w:rsid w:val="00E85638"/>
    <w:rsid w:val="00E85672"/>
    <w:rsid w:val="00E85ABD"/>
    <w:rsid w:val="00E914E2"/>
    <w:rsid w:val="00E934C2"/>
    <w:rsid w:val="00E93CBD"/>
    <w:rsid w:val="00E94024"/>
    <w:rsid w:val="00E95AB1"/>
    <w:rsid w:val="00E95B8C"/>
    <w:rsid w:val="00E96540"/>
    <w:rsid w:val="00EA2D64"/>
    <w:rsid w:val="00EA3CFF"/>
    <w:rsid w:val="00EA40B9"/>
    <w:rsid w:val="00EA5147"/>
    <w:rsid w:val="00EA5B95"/>
    <w:rsid w:val="00EA5F0B"/>
    <w:rsid w:val="00EB650D"/>
    <w:rsid w:val="00EC007D"/>
    <w:rsid w:val="00EC0813"/>
    <w:rsid w:val="00EC2AC7"/>
    <w:rsid w:val="00EE12AB"/>
    <w:rsid w:val="00EF3FF2"/>
    <w:rsid w:val="00EF7521"/>
    <w:rsid w:val="00EF7BFA"/>
    <w:rsid w:val="00F02B21"/>
    <w:rsid w:val="00F0329A"/>
    <w:rsid w:val="00F05497"/>
    <w:rsid w:val="00F20781"/>
    <w:rsid w:val="00F211A1"/>
    <w:rsid w:val="00F22ADC"/>
    <w:rsid w:val="00F26E1B"/>
    <w:rsid w:val="00F27385"/>
    <w:rsid w:val="00F369FC"/>
    <w:rsid w:val="00F45591"/>
    <w:rsid w:val="00F50846"/>
    <w:rsid w:val="00F54E44"/>
    <w:rsid w:val="00F579B0"/>
    <w:rsid w:val="00F61126"/>
    <w:rsid w:val="00F61BC3"/>
    <w:rsid w:val="00F6406D"/>
    <w:rsid w:val="00F71498"/>
    <w:rsid w:val="00F71DE7"/>
    <w:rsid w:val="00F72B58"/>
    <w:rsid w:val="00F75AEA"/>
    <w:rsid w:val="00F7751C"/>
    <w:rsid w:val="00F779F4"/>
    <w:rsid w:val="00F80080"/>
    <w:rsid w:val="00F82EE4"/>
    <w:rsid w:val="00F839FF"/>
    <w:rsid w:val="00F86688"/>
    <w:rsid w:val="00F87EF2"/>
    <w:rsid w:val="00F90E24"/>
    <w:rsid w:val="00F91701"/>
    <w:rsid w:val="00F9561E"/>
    <w:rsid w:val="00F97664"/>
    <w:rsid w:val="00FA4680"/>
    <w:rsid w:val="00FA468A"/>
    <w:rsid w:val="00FB5CCE"/>
    <w:rsid w:val="00FC1DE0"/>
    <w:rsid w:val="00FC76A8"/>
    <w:rsid w:val="00FD11B9"/>
    <w:rsid w:val="00FD499C"/>
    <w:rsid w:val="00FD67AE"/>
    <w:rsid w:val="00FE4CCF"/>
    <w:rsid w:val="00FF0778"/>
    <w:rsid w:val="00FF120D"/>
    <w:rsid w:val="00FF28B3"/>
    <w:rsid w:val="00FF4609"/>
    <w:rsid w:val="00FF7A9B"/>
    <w:rsid w:val="319A565B"/>
    <w:rsid w:val="69539D9D"/>
    <w:rsid w:val="70DF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A2E88"/>
  <w15:chartTrackingRefBased/>
  <w15:docId w15:val="{1C4AE34A-F02E-4522-B120-6115954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1A"/>
    <w:pPr>
      <w:spacing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4C2E4D"/>
    <w:pPr>
      <w:spacing w:before="240" w:after="120"/>
      <w:jc w:val="center"/>
      <w:outlineLvl w:val="0"/>
    </w:pPr>
    <w:rPr>
      <w:rFonts w:asciiTheme="minorHAnsi" w:hAnsiTheme="minorHAnsi" w:cstheme="minorHAnsi"/>
      <w:caps/>
      <w:sz w:val="48"/>
      <w:szCs w:val="48"/>
    </w:rPr>
  </w:style>
  <w:style w:type="paragraph" w:styleId="Heading2">
    <w:name w:val="heading 2"/>
    <w:aliases w:val="Teck Heading 2"/>
    <w:basedOn w:val="Heading1"/>
    <w:next w:val="Normal"/>
    <w:link w:val="Heading2Char"/>
    <w:uiPriority w:val="1"/>
    <w:qFormat/>
    <w:rsid w:val="0019125C"/>
    <w:pPr>
      <w:numPr>
        <w:ilvl w:val="1"/>
      </w:numPr>
      <w:spacing w:before="360" w:line="240" w:lineRule="auto"/>
      <w:jc w:val="left"/>
      <w:outlineLvl w:val="1"/>
    </w:pPr>
    <w:rPr>
      <w:bCs/>
      <w:color w:val="000000" w:themeColor="text1"/>
      <w:sz w:val="40"/>
      <w:szCs w:val="40"/>
    </w:rPr>
  </w:style>
  <w:style w:type="paragraph" w:styleId="Heading3">
    <w:name w:val="heading 3"/>
    <w:aliases w:val="Teck Heading 3"/>
    <w:basedOn w:val="Heading1"/>
    <w:next w:val="Normal"/>
    <w:link w:val="Heading3Char"/>
    <w:uiPriority w:val="1"/>
    <w:qFormat/>
    <w:rsid w:val="005F18CC"/>
    <w:pPr>
      <w:numPr>
        <w:ilvl w:val="2"/>
      </w:numPr>
      <w:spacing w:before="160" w:after="0"/>
      <w:jc w:val="left"/>
      <w:outlineLvl w:val="2"/>
    </w:pPr>
    <w:rPr>
      <w:b/>
      <w:caps w:val="0"/>
      <w:sz w:val="28"/>
      <w:szCs w:val="40"/>
    </w:rPr>
  </w:style>
  <w:style w:type="paragraph" w:styleId="Heading4">
    <w:name w:val="heading 4"/>
    <w:basedOn w:val="TeckSubheading"/>
    <w:next w:val="Normal"/>
    <w:link w:val="Heading4Char"/>
    <w:uiPriority w:val="2"/>
    <w:unhideWhenUsed/>
    <w:qFormat/>
    <w:rsid w:val="00D74594"/>
    <w:pPr>
      <w:ind w:left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E64E95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EE63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94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9E41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74594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9E41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E9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94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07"/>
  </w:style>
  <w:style w:type="paragraph" w:styleId="Footer">
    <w:name w:val="footer"/>
    <w:basedOn w:val="Normal"/>
    <w:link w:val="Foot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07"/>
  </w:style>
  <w:style w:type="table" w:styleId="TableGrid">
    <w:name w:val="Table Grid"/>
    <w:basedOn w:val="TableNormal"/>
    <w:uiPriority w:val="39"/>
    <w:rsid w:val="00CA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07"/>
    <w:rPr>
      <w:color w:val="3053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F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7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Teck Heading 2 Char"/>
    <w:basedOn w:val="DefaultParagraphFont"/>
    <w:link w:val="Heading2"/>
    <w:uiPriority w:val="1"/>
    <w:rsid w:val="0019125C"/>
    <w:rPr>
      <w:rFonts w:cstheme="minorHAnsi"/>
      <w:bCs/>
      <w:caps/>
      <w:color w:val="000000" w:themeColor="text1"/>
      <w:sz w:val="40"/>
      <w:szCs w:val="40"/>
    </w:rPr>
  </w:style>
  <w:style w:type="character" w:customStyle="1" w:styleId="Heading3Char">
    <w:name w:val="Heading 3 Char"/>
    <w:aliases w:val="Teck Heading 3 Char"/>
    <w:basedOn w:val="DefaultParagraphFont"/>
    <w:link w:val="Heading3"/>
    <w:uiPriority w:val="1"/>
    <w:rsid w:val="005F18CC"/>
    <w:rPr>
      <w:rFonts w:cstheme="minorHAnsi"/>
      <w:b/>
      <w:sz w:val="28"/>
      <w:szCs w:val="40"/>
    </w:rPr>
  </w:style>
  <w:style w:type="paragraph" w:customStyle="1" w:styleId="TeckSubheading1">
    <w:name w:val="Teck Subheading 1"/>
    <w:basedOn w:val="Normal"/>
    <w:next w:val="Normal"/>
    <w:uiPriority w:val="19"/>
    <w:semiHidden/>
    <w:rsid w:val="00BC1E8B"/>
    <w:pPr>
      <w:keepNext/>
      <w:spacing w:before="240" w:after="120"/>
    </w:pPr>
    <w:rPr>
      <w:b/>
      <w:color w:val="000000" w:themeColor="text1"/>
      <w:szCs w:val="22"/>
    </w:rPr>
  </w:style>
  <w:style w:type="paragraph" w:customStyle="1" w:styleId="TeckSubheading2">
    <w:name w:val="Teck Subheading 2"/>
    <w:basedOn w:val="Normal"/>
    <w:next w:val="Normal"/>
    <w:uiPriority w:val="19"/>
    <w:semiHidden/>
    <w:rsid w:val="00BC1E8B"/>
    <w:pPr>
      <w:keepNext/>
      <w:spacing w:before="240" w:after="120"/>
      <w:ind w:left="360"/>
    </w:pPr>
    <w:rPr>
      <w:i/>
      <w:szCs w:val="22"/>
    </w:rPr>
  </w:style>
  <w:style w:type="paragraph" w:customStyle="1" w:styleId="TeckHeading1">
    <w:name w:val="Teck Heading 1"/>
    <w:basedOn w:val="Normal"/>
    <w:next w:val="Normal"/>
    <w:link w:val="TeckHeading1Char"/>
    <w:uiPriority w:val="19"/>
    <w:semiHidden/>
    <w:rsid w:val="00304169"/>
    <w:pPr>
      <w:keepNext/>
      <w:keepLines/>
      <w:spacing w:before="240" w:after="240"/>
      <w:outlineLvl w:val="0"/>
    </w:pPr>
    <w:rPr>
      <w:rFonts w:eastAsiaTheme="majorEastAsia" w:cs="Arial"/>
      <w:b/>
      <w:color w:val="001040" w:themeColor="text2"/>
      <w:sz w:val="28"/>
      <w:szCs w:val="32"/>
    </w:rPr>
  </w:style>
  <w:style w:type="character" w:customStyle="1" w:styleId="TeckHeading1Char">
    <w:name w:val="Teck Heading 1 Char"/>
    <w:basedOn w:val="DefaultParagraphFont"/>
    <w:link w:val="TeckHeading1"/>
    <w:uiPriority w:val="19"/>
    <w:semiHidden/>
    <w:rsid w:val="00B6575A"/>
    <w:rPr>
      <w:rFonts w:ascii="Arial" w:eastAsiaTheme="majorEastAsia" w:hAnsi="Arial" w:cs="Arial"/>
      <w:b/>
      <w:color w:val="001040" w:themeColor="text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66401A"/>
    <w:rPr>
      <w:rFonts w:cstheme="minorHAnsi"/>
      <w:caps/>
      <w:sz w:val="48"/>
      <w:szCs w:val="48"/>
    </w:rPr>
  </w:style>
  <w:style w:type="character" w:styleId="Strong">
    <w:name w:val="Strong"/>
    <w:basedOn w:val="DefaultParagraphFont"/>
    <w:uiPriority w:val="22"/>
    <w:rsid w:val="00BC1E8B"/>
    <w:rPr>
      <w:rFonts w:ascii="Arial" w:hAnsi="Arial"/>
      <w:b/>
      <w:bCs/>
      <w:sz w:val="20"/>
    </w:rPr>
  </w:style>
  <w:style w:type="paragraph" w:customStyle="1" w:styleId="ListBulletL1">
    <w:name w:val="List Bullet L1"/>
    <w:uiPriority w:val="19"/>
    <w:semiHidden/>
    <w:rsid w:val="00E914E2"/>
    <w:pPr>
      <w:numPr>
        <w:numId w:val="12"/>
      </w:numPr>
      <w:spacing w:before="60" w:after="120"/>
    </w:pPr>
    <w:rPr>
      <w:rFonts w:eastAsia="Times New Roman" w:cs="Times New Roman"/>
      <w:sz w:val="20"/>
      <w:szCs w:val="20"/>
      <w:lang w:val="en-US"/>
    </w:rPr>
  </w:style>
  <w:style w:type="paragraph" w:customStyle="1" w:styleId="ListBulletL2">
    <w:name w:val="List Bullet L2"/>
    <w:basedOn w:val="ListBulletL1"/>
    <w:uiPriority w:val="19"/>
    <w:semiHidden/>
    <w:rsid w:val="00E914E2"/>
    <w:pPr>
      <w:numPr>
        <w:ilvl w:val="1"/>
      </w:numPr>
    </w:pPr>
  </w:style>
  <w:style w:type="numbering" w:customStyle="1" w:styleId="BulletedList">
    <w:name w:val="Bulleted List"/>
    <w:uiPriority w:val="99"/>
    <w:rsid w:val="00E914E2"/>
    <w:pPr>
      <w:numPr>
        <w:numId w:val="11"/>
      </w:numPr>
    </w:pPr>
  </w:style>
  <w:style w:type="paragraph" w:styleId="ListParagraph">
    <w:name w:val="List Paragraph"/>
    <w:basedOn w:val="Normal"/>
    <w:link w:val="ListParagraphChar"/>
    <w:uiPriority w:val="34"/>
    <w:rsid w:val="00775298"/>
    <w:pPr>
      <w:ind w:left="720"/>
      <w:contextualSpacing/>
    </w:pPr>
  </w:style>
  <w:style w:type="paragraph" w:styleId="TOCHeading">
    <w:name w:val="TOC Heading"/>
    <w:basedOn w:val="TeckHeading1"/>
    <w:next w:val="Normal"/>
    <w:uiPriority w:val="39"/>
    <w:unhideWhenUsed/>
    <w:qFormat/>
    <w:rsid w:val="008A5E96"/>
  </w:style>
  <w:style w:type="paragraph" w:styleId="TOC1">
    <w:name w:val="toc 1"/>
    <w:basedOn w:val="Normal"/>
    <w:next w:val="Normal"/>
    <w:autoRedefine/>
    <w:uiPriority w:val="39"/>
    <w:unhideWhenUsed/>
    <w:rsid w:val="00D74594"/>
    <w:pPr>
      <w:tabs>
        <w:tab w:val="left" w:pos="284"/>
        <w:tab w:val="right" w:leader="dot" w:pos="9350"/>
      </w:tabs>
      <w:spacing w:before="100"/>
    </w:pPr>
  </w:style>
  <w:style w:type="paragraph" w:styleId="TOC2">
    <w:name w:val="toc 2"/>
    <w:basedOn w:val="Normal"/>
    <w:next w:val="Normal"/>
    <w:autoRedefine/>
    <w:uiPriority w:val="39"/>
    <w:unhideWhenUsed/>
    <w:rsid w:val="00D74594"/>
    <w:pPr>
      <w:tabs>
        <w:tab w:val="left" w:pos="709"/>
        <w:tab w:val="right" w:leader="dot" w:pos="9350"/>
      </w:tabs>
      <w:spacing w:before="6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D74594"/>
    <w:pPr>
      <w:tabs>
        <w:tab w:val="left" w:pos="1276"/>
        <w:tab w:val="right" w:leader="dot" w:pos="9350"/>
      </w:tabs>
      <w:spacing w:before="40"/>
      <w:ind w:left="709"/>
    </w:pPr>
  </w:style>
  <w:style w:type="table" w:customStyle="1" w:styleId="TeckPrimaryTable">
    <w:name w:val="Teck Primary Table"/>
    <w:basedOn w:val="TableNormal"/>
    <w:uiPriority w:val="99"/>
    <w:rsid w:val="00922108"/>
    <w:rPr>
      <w:rFonts w:ascii="Arial" w:hAnsi="Arial"/>
      <w:sz w:val="20"/>
    </w:rPr>
    <w:tblPr>
      <w:tblBorders>
        <w:top w:val="single" w:sz="4" w:space="0" w:color="001040" w:themeColor="text2"/>
        <w:left w:val="single" w:sz="4" w:space="0" w:color="001040" w:themeColor="text2"/>
        <w:bottom w:val="single" w:sz="4" w:space="0" w:color="001040" w:themeColor="text2"/>
        <w:right w:val="single" w:sz="4" w:space="0" w:color="001040" w:themeColor="text2"/>
        <w:insideH w:val="single" w:sz="4" w:space="0" w:color="001040" w:themeColor="text2"/>
        <w:insideV w:val="single" w:sz="4" w:space="0" w:color="001040" w:themeColor="text2"/>
      </w:tblBorders>
    </w:tblPr>
    <w:tcPr>
      <w:tcMar>
        <w:top w:w="86" w:type="dxa"/>
        <w:left w:w="115" w:type="dxa"/>
        <w:bottom w:w="86" w:type="dxa"/>
        <w:right w:w="115" w:type="dxa"/>
      </w:tcMar>
    </w:tcPr>
    <w:tblStylePr w:type="firstRow">
      <w:rPr>
        <w:b/>
      </w:rPr>
      <w:tblPr/>
      <w:tcPr>
        <w:tcBorders>
          <w:top w:val="single" w:sz="4" w:space="0" w:color="001040" w:themeColor="text2"/>
          <w:left w:val="single" w:sz="4" w:space="0" w:color="001040" w:themeColor="text2"/>
          <w:bottom w:val="single" w:sz="4" w:space="0" w:color="001040" w:themeColor="text2"/>
          <w:right w:val="single" w:sz="4" w:space="0" w:color="00104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1040" w:themeFill="text2"/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character" w:styleId="Emphasis">
    <w:name w:val="Emphasis"/>
    <w:aliases w:val="Teck Caption"/>
    <w:basedOn w:val="DefaultParagraphFont"/>
    <w:uiPriority w:val="20"/>
    <w:rsid w:val="00E30051"/>
    <w:rPr>
      <w:iCs/>
      <w:color w:val="001040" w:themeColor="text2"/>
    </w:rPr>
  </w:style>
  <w:style w:type="paragraph" w:customStyle="1" w:styleId="TeckSubheading">
    <w:name w:val="Teck Subheading"/>
    <w:basedOn w:val="Normal"/>
    <w:link w:val="TeckSubheadingChar"/>
    <w:uiPriority w:val="19"/>
    <w:semiHidden/>
    <w:rsid w:val="002D6CEE"/>
    <w:pPr>
      <w:spacing w:after="120"/>
      <w:ind w:left="720"/>
    </w:pPr>
    <w:rPr>
      <w:b/>
    </w:rPr>
  </w:style>
  <w:style w:type="character" w:customStyle="1" w:styleId="TeckSubheadingChar">
    <w:name w:val="Teck Subheading Char"/>
    <w:basedOn w:val="DefaultParagraphFont"/>
    <w:link w:val="TeckSubheading"/>
    <w:uiPriority w:val="19"/>
    <w:semiHidden/>
    <w:rsid w:val="00B6575A"/>
    <w:rPr>
      <w:rFonts w:ascii="Arial" w:hAnsi="Arial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2"/>
    <w:rsid w:val="00D74594"/>
    <w:rPr>
      <w:rFonts w:ascii="Arial" w:hAnsi="Arial"/>
      <w:b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64E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E64E95"/>
    <w:rPr>
      <w:rFonts w:asciiTheme="majorHAnsi" w:eastAsiaTheme="majorEastAsia" w:hAnsiTheme="majorHAnsi" w:cstheme="majorBidi"/>
      <w:color w:val="EE6300" w:themeColor="accent1" w:themeShade="BF"/>
      <w:sz w:val="20"/>
    </w:rPr>
  </w:style>
  <w:style w:type="paragraph" w:customStyle="1" w:styleId="TeckBullets">
    <w:name w:val="Teck Bullets"/>
    <w:basedOn w:val="ListParagraph"/>
    <w:link w:val="TeckBulletsChar"/>
    <w:uiPriority w:val="19"/>
    <w:semiHidden/>
    <w:rsid w:val="002D6CEE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6CEE"/>
    <w:rPr>
      <w:rFonts w:ascii="Arial" w:hAnsi="Arial"/>
      <w:sz w:val="20"/>
    </w:rPr>
  </w:style>
  <w:style w:type="character" w:customStyle="1" w:styleId="TeckBulletsChar">
    <w:name w:val="Teck Bullets Char"/>
    <w:basedOn w:val="ListParagraphChar"/>
    <w:link w:val="TeckBullets"/>
    <w:uiPriority w:val="19"/>
    <w:semiHidden/>
    <w:rsid w:val="00B6575A"/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3"/>
    <w:qFormat/>
    <w:rsid w:val="00B6575A"/>
    <w:pPr>
      <w:spacing w:after="200" w:line="240" w:lineRule="auto"/>
    </w:pPr>
    <w:rPr>
      <w:i/>
      <w:iCs/>
      <w:color w:val="001040" w:themeColor="text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94"/>
    <w:rPr>
      <w:rFonts w:asciiTheme="majorHAnsi" w:eastAsiaTheme="majorEastAsia" w:hAnsiTheme="majorHAnsi" w:cstheme="majorBidi"/>
      <w:color w:val="9E41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94"/>
    <w:rPr>
      <w:rFonts w:asciiTheme="majorHAnsi" w:eastAsiaTheme="majorEastAsia" w:hAnsiTheme="majorHAnsi" w:cstheme="majorBidi"/>
      <w:i/>
      <w:iCs/>
      <w:color w:val="9E4100" w:themeColor="accent1" w:themeShade="7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D3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7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7E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E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21A9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sid w:val="00024A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sLaptop\Documents\Custom%20Office%20Templates\Teck%20Document.dotx" TargetMode="External"/></Relationships>
</file>

<file path=word/theme/theme1.xml><?xml version="1.0" encoding="utf-8"?>
<a:theme xmlns:a="http://schemas.openxmlformats.org/drawingml/2006/main" name="Teck2024-02">
  <a:themeElements>
    <a:clrScheme name="Teck Theme">
      <a:dk1>
        <a:srgbClr val="000000"/>
      </a:dk1>
      <a:lt1>
        <a:srgbClr val="FFFFFF"/>
      </a:lt1>
      <a:dk2>
        <a:srgbClr val="001040"/>
      </a:dk2>
      <a:lt2>
        <a:srgbClr val="AAE5E3"/>
      </a:lt2>
      <a:accent1>
        <a:srgbClr val="FF9040"/>
      </a:accent1>
      <a:accent2>
        <a:srgbClr val="C7410B"/>
      </a:accent2>
      <a:accent3>
        <a:srgbClr val="411720"/>
      </a:accent3>
      <a:accent4>
        <a:srgbClr val="00DBB7"/>
      </a:accent4>
      <a:accent5>
        <a:srgbClr val="00A269"/>
      </a:accent5>
      <a:accent6>
        <a:srgbClr val="51718E"/>
      </a:accent6>
      <a:hlink>
        <a:srgbClr val="3053E3"/>
      </a:hlink>
      <a:folHlink>
        <a:srgbClr val="46195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D2FDBCDEE1E449BD0E8E633B86880" ma:contentTypeVersion="10" ma:contentTypeDescription="Create a new document." ma:contentTypeScope="" ma:versionID="936c2036649cf5ce1e1d3526a66a0478">
  <xsd:schema xmlns:xsd="http://www.w3.org/2001/XMLSchema" xmlns:xs="http://www.w3.org/2001/XMLSchema" xmlns:p="http://schemas.microsoft.com/office/2006/metadata/properties" xmlns:ns2="ff03cfdd-ec2d-4ae0-86f0-cda0ef5f0651" xmlns:ns3="31471ff1-1ff3-4766-aca8-6a2c168b2cf3" targetNamespace="http://schemas.microsoft.com/office/2006/metadata/properties" ma:root="true" ma:fieldsID="7574d6759b400ac6c08da44d97b6bce1" ns2:_="" ns3:_="">
    <xsd:import namespace="ff03cfdd-ec2d-4ae0-86f0-cda0ef5f0651"/>
    <xsd:import namespace="31471ff1-1ff3-4766-aca8-6a2c168b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cfdd-ec2d-4ae0-86f0-cda0ef5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1ff1-1ff3-4766-aca8-6a2c168b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181FD-3FFF-48E8-9C49-7937B18CE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C5A90-DD56-4DEC-9EC4-8A8C776DD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09A0F-C8A1-43A8-813B-E7254DB3C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98A69-75F9-4CEE-8D0D-1640D0B1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cfdd-ec2d-4ae0-86f0-cda0ef5f0651"/>
    <ds:schemaRef ds:uri="31471ff1-1ff3-4766-aca8-6a2c168b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Teck Document.dotx</Template>
  <TotalTime>536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Structure &amp; Organization</dc:creator>
  <cp:keywords/>
  <dc:description/>
  <cp:lastModifiedBy>Chance Chen</cp:lastModifiedBy>
  <cp:revision>187</cp:revision>
  <cp:lastPrinted>2024-12-10T00:03:00Z</cp:lastPrinted>
  <dcterms:created xsi:type="dcterms:W3CDTF">2024-12-05T22:18:00Z</dcterms:created>
  <dcterms:modified xsi:type="dcterms:W3CDTF">2025-06-09T18:06:00Z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0x010100F52D2FDBCDEE1E449BD0E8E633B86880</vt:lpwstr>
  </property>
  <property fmtid="{D5CDD505-2E9C-101B-9397-08002B2CF9AE}" pid="3" name="Order">
    <vt:r8>54200</vt:r8>
  </property>
  <property fmtid="{D5CDD505-2E9C-101B-9397-08002B2CF9AE}" pid="4" name="MediaServiceImageTags">
    <vt:lpwstr/>
  </property>
</Properties>
</file>